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63F" w:rsidRPr="00EC763F" w:rsidRDefault="00EC763F" w:rsidP="00EC763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EC763F">
        <w:rPr>
          <w:sz w:val="28"/>
          <w:szCs w:val="28"/>
        </w:rPr>
        <w:t>МИНИСТЕРСТВО СЕЛЬСКОГО ХОЗЯЙСТВА РОССИЙСКОЙ ФЕДЕРАЦИИ</w:t>
      </w:r>
    </w:p>
    <w:p w:rsidR="00EC763F" w:rsidRPr="00EC763F" w:rsidRDefault="00EC763F" w:rsidP="00EC763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EC763F">
        <w:rPr>
          <w:sz w:val="28"/>
          <w:szCs w:val="28"/>
        </w:rPr>
        <w:t xml:space="preserve">ФЕДЕРАЛЬНОЕ ГОСУДАРСТВЕННОЕ БЮДЖЕТНОЕ </w:t>
      </w:r>
    </w:p>
    <w:p w:rsidR="00EC763F" w:rsidRPr="00EC763F" w:rsidRDefault="00EC763F" w:rsidP="00EC763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EC763F">
        <w:rPr>
          <w:sz w:val="28"/>
          <w:szCs w:val="28"/>
        </w:rPr>
        <w:t>ОБРАЗОВАТЕЛЬНОЕ УЧРЕЖДЕНИЕ ВЫСШЕГО ОБРАЗОВАНИЯ</w:t>
      </w:r>
    </w:p>
    <w:p w:rsidR="00EC763F" w:rsidRPr="00EC763F" w:rsidRDefault="00EC763F" w:rsidP="00EC763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EC763F">
        <w:rPr>
          <w:sz w:val="28"/>
          <w:szCs w:val="28"/>
        </w:rPr>
        <w:t>«ДОНБАССКАЯ АГРАРНАЯ АКАДЕМИЯ»</w:t>
      </w:r>
    </w:p>
    <w:tbl>
      <w:tblPr>
        <w:tblW w:w="0" w:type="auto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663"/>
        <w:gridCol w:w="3288"/>
      </w:tblGrid>
      <w:tr w:rsidR="00EC763F" w:rsidTr="008D1736">
        <w:trPr>
          <w:jc w:val="center"/>
        </w:trPr>
        <w:tc>
          <w:tcPr>
            <w:tcW w:w="1663" w:type="dxa"/>
            <w:vAlign w:val="bottom"/>
            <w:hideMark/>
          </w:tcPr>
          <w:p w:rsidR="00EC763F" w:rsidRDefault="00EC763F" w:rsidP="008D1736">
            <w:pPr>
              <w:spacing w:before="60"/>
              <w:jc w:val="center"/>
            </w:pPr>
            <w:r>
              <w:rPr>
                <w:b/>
                <w:sz w:val="28"/>
                <w:szCs w:val="28"/>
              </w:rPr>
              <w:t>КАФЕДРА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C763F" w:rsidRDefault="00EC763F" w:rsidP="008D17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ПСИХОЛОГИИ</w:t>
            </w:r>
          </w:p>
        </w:tc>
      </w:tr>
    </w:tbl>
    <w:p w:rsidR="00EC763F" w:rsidRDefault="00EC763F" w:rsidP="00EC763F">
      <w:pPr>
        <w:jc w:val="center"/>
      </w:pPr>
    </w:p>
    <w:p w:rsidR="00EC763F" w:rsidRDefault="00EC763F" w:rsidP="00EC763F">
      <w:pPr>
        <w:jc w:val="center"/>
      </w:pPr>
    </w:p>
    <w:p w:rsidR="00EC763F" w:rsidRDefault="00EC763F" w:rsidP="00EC763F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УТВЕРЖДАЮ:</w:t>
      </w:r>
    </w:p>
    <w:p w:rsidR="00EC763F" w:rsidRDefault="00EC763F" w:rsidP="00EC763F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Первый проректор </w:t>
      </w:r>
    </w:p>
    <w:p w:rsidR="00EC763F" w:rsidRDefault="00EC763F" w:rsidP="00EC763F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_________________ О.А. Удалых</w:t>
      </w:r>
    </w:p>
    <w:p w:rsidR="00EC763F" w:rsidRDefault="00EC763F" w:rsidP="00EC763F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«__»_______________20</w:t>
      </w:r>
      <w:r w:rsidR="0072556A">
        <w:rPr>
          <w:sz w:val="28"/>
          <w:szCs w:val="28"/>
        </w:rPr>
        <w:t>24</w:t>
      </w:r>
      <w:r>
        <w:rPr>
          <w:sz w:val="28"/>
          <w:szCs w:val="28"/>
        </w:rPr>
        <w:t>__ г.</w:t>
      </w:r>
    </w:p>
    <w:p w:rsidR="00EC763F" w:rsidRDefault="00EC763F" w:rsidP="00EC763F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EC763F" w:rsidRDefault="00EC763F" w:rsidP="00EC763F">
      <w:pPr>
        <w:jc w:val="center"/>
      </w:pPr>
    </w:p>
    <w:p w:rsidR="00EC763F" w:rsidRDefault="00EC763F" w:rsidP="00EC763F">
      <w:pPr>
        <w:jc w:val="center"/>
      </w:pPr>
    </w:p>
    <w:p w:rsidR="00EC763F" w:rsidRDefault="00EC763F" w:rsidP="00EC763F">
      <w:pPr>
        <w:jc w:val="center"/>
      </w:pPr>
    </w:p>
    <w:p w:rsidR="00EC763F" w:rsidRDefault="00EC763F" w:rsidP="00EC763F">
      <w:pPr>
        <w:jc w:val="center"/>
      </w:pPr>
    </w:p>
    <w:p w:rsidR="00EC763F" w:rsidRDefault="00EC763F" w:rsidP="00EC763F">
      <w:pPr>
        <w:jc w:val="center"/>
      </w:pPr>
    </w:p>
    <w:p w:rsidR="00EC763F" w:rsidRDefault="00EC763F" w:rsidP="00EC763F">
      <w:pPr>
        <w:jc w:val="center"/>
      </w:pPr>
    </w:p>
    <w:p w:rsidR="00EC763F" w:rsidRDefault="00EC763F" w:rsidP="00EC763F">
      <w:pPr>
        <w:jc w:val="center"/>
      </w:pPr>
    </w:p>
    <w:p w:rsidR="00EC763F" w:rsidRPr="00EC763F" w:rsidRDefault="00EC763F" w:rsidP="00EC763F">
      <w:pPr>
        <w:jc w:val="center"/>
        <w:rPr>
          <w:b/>
          <w:sz w:val="32"/>
          <w:szCs w:val="32"/>
        </w:rPr>
      </w:pPr>
      <w:r w:rsidRPr="00EC763F">
        <w:rPr>
          <w:b/>
          <w:sz w:val="32"/>
          <w:szCs w:val="32"/>
        </w:rPr>
        <w:t>ФОНД ОЦЕНОЧНЫХ СРЕДСТВ</w:t>
      </w:r>
    </w:p>
    <w:p w:rsidR="00EC763F" w:rsidRPr="00EC763F" w:rsidRDefault="00EC763F" w:rsidP="00EC763F">
      <w:pPr>
        <w:jc w:val="center"/>
        <w:rPr>
          <w:b/>
          <w:sz w:val="28"/>
          <w:szCs w:val="28"/>
        </w:rPr>
      </w:pPr>
    </w:p>
    <w:p w:rsidR="00EC763F" w:rsidRDefault="00974634" w:rsidP="00EC763F">
      <w:pPr>
        <w:spacing w:line="360" w:lineRule="auto"/>
        <w:jc w:val="center"/>
        <w:rPr>
          <w:sz w:val="28"/>
          <w:szCs w:val="28"/>
        </w:rPr>
      </w:pPr>
      <w:r w:rsidRPr="00EC763F">
        <w:rPr>
          <w:sz w:val="28"/>
          <w:szCs w:val="28"/>
        </w:rPr>
        <w:t>По дисциплине</w:t>
      </w:r>
    </w:p>
    <w:p w:rsidR="002F457D" w:rsidRPr="002F457D" w:rsidRDefault="002F457D" w:rsidP="00EC763F">
      <w:pPr>
        <w:spacing w:line="360" w:lineRule="auto"/>
        <w:jc w:val="center"/>
        <w:rPr>
          <w:sz w:val="28"/>
          <w:szCs w:val="28"/>
        </w:rPr>
      </w:pPr>
      <w:r w:rsidRPr="002F457D">
        <w:rPr>
          <w:b/>
          <w:sz w:val="28"/>
        </w:rPr>
        <w:t>Психология  экстремальных и кризисных ситуаций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8"/>
      </w:tblGrid>
      <w:tr w:rsidR="00EC763F" w:rsidRPr="00EC763F" w:rsidTr="008D1736">
        <w:tc>
          <w:tcPr>
            <w:tcW w:w="1002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C763F" w:rsidRPr="00F555C1" w:rsidRDefault="00EC763F" w:rsidP="008D173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C763F" w:rsidRPr="00EC763F" w:rsidRDefault="00EC763F" w:rsidP="00EC763F">
      <w:pPr>
        <w:jc w:val="center"/>
        <w:rPr>
          <w:sz w:val="20"/>
          <w:szCs w:val="20"/>
        </w:rPr>
      </w:pPr>
      <w:r w:rsidRPr="00EC763F">
        <w:rPr>
          <w:sz w:val="20"/>
          <w:szCs w:val="20"/>
        </w:rPr>
        <w:t>(наименование дисциплины)</w:t>
      </w:r>
    </w:p>
    <w:p w:rsidR="00EC763F" w:rsidRPr="00EC763F" w:rsidRDefault="00EC763F" w:rsidP="00EC763F">
      <w:pPr>
        <w:jc w:val="center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211"/>
        <w:gridCol w:w="4820"/>
      </w:tblGrid>
      <w:tr w:rsidR="00EC763F" w:rsidRPr="00EC763F" w:rsidTr="008D1736">
        <w:tc>
          <w:tcPr>
            <w:tcW w:w="5211" w:type="dxa"/>
            <w:hideMark/>
          </w:tcPr>
          <w:p w:rsidR="00EC763F" w:rsidRPr="00EC763F" w:rsidRDefault="00EC763F" w:rsidP="008D1736">
            <w:pPr>
              <w:rPr>
                <w:sz w:val="28"/>
                <w:szCs w:val="28"/>
              </w:rPr>
            </w:pPr>
            <w:r w:rsidRPr="00EC763F">
              <w:rPr>
                <w:sz w:val="28"/>
                <w:szCs w:val="28"/>
              </w:rPr>
              <w:t>Направление подготовки/специальность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C763F" w:rsidRPr="00EC763F" w:rsidRDefault="002F457D" w:rsidP="00811C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37.04</w:t>
            </w:r>
            <w:r w:rsidR="00EC763F" w:rsidRPr="00EC763F">
              <w:rPr>
                <w:sz w:val="28"/>
                <w:szCs w:val="28"/>
              </w:rPr>
              <w:t xml:space="preserve">.01  </w:t>
            </w:r>
            <w:r w:rsidR="00811C11">
              <w:rPr>
                <w:sz w:val="28"/>
                <w:szCs w:val="28"/>
              </w:rPr>
              <w:t>Психология</w:t>
            </w:r>
          </w:p>
        </w:tc>
      </w:tr>
    </w:tbl>
    <w:p w:rsidR="00EC763F" w:rsidRPr="00EC763F" w:rsidRDefault="00EC763F" w:rsidP="00EC763F">
      <w:pPr>
        <w:ind w:left="2124" w:firstLine="2271"/>
        <w:rPr>
          <w:sz w:val="20"/>
          <w:szCs w:val="20"/>
        </w:rPr>
      </w:pPr>
      <w:r w:rsidRPr="00EC763F">
        <w:rPr>
          <w:sz w:val="20"/>
          <w:szCs w:val="20"/>
        </w:rPr>
        <w:t xml:space="preserve"> (код и наименование направления подготовки/специальности)</w:t>
      </w:r>
    </w:p>
    <w:p w:rsidR="00EC763F" w:rsidRPr="00EC763F" w:rsidRDefault="00EC763F" w:rsidP="00EC763F">
      <w:pPr>
        <w:jc w:val="center"/>
        <w:rPr>
          <w:b/>
          <w:color w:val="00000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3369"/>
        <w:gridCol w:w="6662"/>
      </w:tblGrid>
      <w:tr w:rsidR="00EC763F" w:rsidRPr="00EC763F" w:rsidTr="008D1736">
        <w:tc>
          <w:tcPr>
            <w:tcW w:w="3369" w:type="dxa"/>
            <w:hideMark/>
          </w:tcPr>
          <w:p w:rsidR="00EC763F" w:rsidRPr="00EC763F" w:rsidRDefault="00EC763F" w:rsidP="008D1736">
            <w:pPr>
              <w:rPr>
                <w:sz w:val="28"/>
                <w:szCs w:val="28"/>
              </w:rPr>
            </w:pPr>
            <w:r w:rsidRPr="00EC763F">
              <w:rPr>
                <w:color w:val="000000"/>
                <w:sz w:val="28"/>
                <w:szCs w:val="28"/>
              </w:rPr>
              <w:t>Направленность (профиль)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C763F" w:rsidRPr="002F457D" w:rsidRDefault="00F03F9B" w:rsidP="008D173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Клиническая психология и психотерапия</w:t>
            </w:r>
          </w:p>
        </w:tc>
      </w:tr>
    </w:tbl>
    <w:p w:rsidR="00EC763F" w:rsidRPr="00EC763F" w:rsidRDefault="00EC763F" w:rsidP="00EC763F">
      <w:pPr>
        <w:jc w:val="center"/>
        <w:rPr>
          <w:sz w:val="20"/>
          <w:szCs w:val="20"/>
        </w:rPr>
      </w:pPr>
      <w:r w:rsidRPr="00EC763F">
        <w:rPr>
          <w:sz w:val="20"/>
          <w:szCs w:val="20"/>
        </w:rPr>
        <w:t xml:space="preserve">                                                                        (наименование профиля/специализации подготовки, при наличии)</w:t>
      </w:r>
    </w:p>
    <w:p w:rsidR="00EC763F" w:rsidRPr="00EC763F" w:rsidRDefault="00EC763F" w:rsidP="00EC763F">
      <w:pPr>
        <w:jc w:val="center"/>
        <w:rPr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3652"/>
        <w:gridCol w:w="6379"/>
      </w:tblGrid>
      <w:tr w:rsidR="00EC763F" w:rsidRPr="00EC763F" w:rsidTr="008D1736">
        <w:tc>
          <w:tcPr>
            <w:tcW w:w="3652" w:type="dxa"/>
            <w:hideMark/>
          </w:tcPr>
          <w:p w:rsidR="00EC763F" w:rsidRPr="00EC763F" w:rsidRDefault="00EC763F" w:rsidP="008D1736">
            <w:pPr>
              <w:rPr>
                <w:sz w:val="28"/>
                <w:szCs w:val="28"/>
              </w:rPr>
            </w:pPr>
            <w:r w:rsidRPr="00EC763F">
              <w:rPr>
                <w:sz w:val="28"/>
                <w:szCs w:val="28"/>
              </w:rPr>
              <w:t>Квалификация выпускника: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C763F" w:rsidRPr="00EC763F" w:rsidRDefault="00EC763F" w:rsidP="002F457D">
            <w:pPr>
              <w:rPr>
                <w:sz w:val="28"/>
                <w:szCs w:val="28"/>
              </w:rPr>
            </w:pPr>
            <w:r w:rsidRPr="00EC763F">
              <w:rPr>
                <w:sz w:val="28"/>
                <w:szCs w:val="28"/>
              </w:rPr>
              <w:t xml:space="preserve">         </w:t>
            </w:r>
            <w:r w:rsidR="002F457D">
              <w:rPr>
                <w:sz w:val="28"/>
                <w:szCs w:val="28"/>
              </w:rPr>
              <w:t>магистр</w:t>
            </w:r>
          </w:p>
        </w:tc>
      </w:tr>
    </w:tbl>
    <w:p w:rsidR="00EC763F" w:rsidRPr="00EC763F" w:rsidRDefault="00EC763F" w:rsidP="00EC763F">
      <w:pPr>
        <w:jc w:val="center"/>
        <w:rPr>
          <w:sz w:val="20"/>
          <w:szCs w:val="20"/>
        </w:rPr>
      </w:pPr>
      <w:r w:rsidRPr="00EC763F">
        <w:rPr>
          <w:sz w:val="20"/>
          <w:szCs w:val="20"/>
        </w:rPr>
        <w:t>(квалификация выпускника)</w:t>
      </w:r>
    </w:p>
    <w:p w:rsidR="00EC763F" w:rsidRPr="00EC763F" w:rsidRDefault="00EC763F" w:rsidP="00EC763F">
      <w:pPr>
        <w:jc w:val="center"/>
        <w:rPr>
          <w:sz w:val="20"/>
          <w:szCs w:val="20"/>
        </w:rPr>
      </w:pPr>
    </w:p>
    <w:p w:rsidR="00EC763F" w:rsidRPr="00EC763F" w:rsidRDefault="00EC763F" w:rsidP="00EC763F">
      <w:pPr>
        <w:rPr>
          <w:bCs/>
          <w:sz w:val="28"/>
          <w:szCs w:val="28"/>
        </w:rPr>
      </w:pPr>
    </w:p>
    <w:p w:rsidR="00EC763F" w:rsidRDefault="00EC763F" w:rsidP="00EC763F">
      <w:pPr>
        <w:rPr>
          <w:b/>
          <w:sz w:val="28"/>
          <w:szCs w:val="28"/>
        </w:rPr>
      </w:pPr>
      <w:r w:rsidRPr="00EC763F">
        <w:rPr>
          <w:bCs/>
          <w:sz w:val="28"/>
          <w:szCs w:val="28"/>
        </w:rPr>
        <w:t>Год начала подготовки:</w:t>
      </w:r>
      <w:r w:rsidRPr="00EC763F">
        <w:rPr>
          <w:b/>
          <w:sz w:val="28"/>
          <w:szCs w:val="28"/>
        </w:rPr>
        <w:t xml:space="preserve"> </w:t>
      </w:r>
      <w:r w:rsidR="0072556A">
        <w:rPr>
          <w:bCs/>
          <w:sz w:val="28"/>
          <w:szCs w:val="28"/>
        </w:rPr>
        <w:t>2024</w:t>
      </w:r>
    </w:p>
    <w:p w:rsidR="00EC763F" w:rsidRDefault="00EC763F" w:rsidP="00EC763F">
      <w:pPr>
        <w:spacing w:line="360" w:lineRule="auto"/>
        <w:jc w:val="center"/>
        <w:rPr>
          <w:sz w:val="28"/>
          <w:szCs w:val="28"/>
        </w:rPr>
      </w:pPr>
    </w:p>
    <w:p w:rsidR="00EC763F" w:rsidRDefault="00EC763F" w:rsidP="00EC763F">
      <w:pPr>
        <w:spacing w:line="360" w:lineRule="auto"/>
        <w:rPr>
          <w:sz w:val="28"/>
          <w:szCs w:val="28"/>
        </w:rPr>
      </w:pPr>
    </w:p>
    <w:p w:rsidR="00EC763F" w:rsidRDefault="00EC763F" w:rsidP="00EC763F">
      <w:pPr>
        <w:spacing w:line="360" w:lineRule="auto"/>
        <w:jc w:val="center"/>
        <w:rPr>
          <w:sz w:val="28"/>
          <w:szCs w:val="28"/>
        </w:rPr>
      </w:pPr>
    </w:p>
    <w:p w:rsidR="00EC763F" w:rsidRDefault="00EC763F" w:rsidP="00EC763F">
      <w:pPr>
        <w:spacing w:line="360" w:lineRule="auto"/>
        <w:jc w:val="center"/>
        <w:rPr>
          <w:sz w:val="28"/>
          <w:szCs w:val="28"/>
        </w:rPr>
      </w:pPr>
    </w:p>
    <w:p w:rsidR="00EC763F" w:rsidRDefault="00EC763F" w:rsidP="00EC763F">
      <w:pPr>
        <w:spacing w:line="360" w:lineRule="auto"/>
        <w:jc w:val="center"/>
        <w:rPr>
          <w:sz w:val="28"/>
          <w:szCs w:val="28"/>
        </w:rPr>
      </w:pPr>
    </w:p>
    <w:p w:rsidR="00EC763F" w:rsidRDefault="00EC763F" w:rsidP="00EC763F">
      <w:pPr>
        <w:jc w:val="center"/>
        <w:rPr>
          <w:sz w:val="28"/>
          <w:szCs w:val="28"/>
        </w:rPr>
        <w:sectPr w:rsidR="00EC763F" w:rsidSect="008D1736">
          <w:headerReference w:type="even" r:id="rId8"/>
          <w:headerReference w:type="default" r:id="rId9"/>
          <w:pgSz w:w="11906" w:h="16838"/>
          <w:pgMar w:top="1134" w:right="624" w:bottom="567" w:left="147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Макеевка – </w:t>
      </w:r>
      <w:r w:rsidR="00F72899">
        <w:rPr>
          <w:sz w:val="28"/>
          <w:szCs w:val="28"/>
        </w:rPr>
        <w:t>202</w:t>
      </w:r>
      <w:bookmarkStart w:id="0" w:name="_GoBack"/>
      <w:bookmarkEnd w:id="0"/>
      <w:r w:rsidR="0072556A">
        <w:rPr>
          <w:sz w:val="28"/>
          <w:szCs w:val="28"/>
        </w:rPr>
        <w:t>4</w:t>
      </w:r>
    </w:p>
    <w:p w:rsidR="00EC763F" w:rsidRPr="00E14DB1" w:rsidRDefault="00EC763F" w:rsidP="00E14DB1">
      <w:pPr>
        <w:spacing w:line="360" w:lineRule="auto"/>
        <w:jc w:val="both"/>
        <w:rPr>
          <w:sz w:val="28"/>
          <w:szCs w:val="28"/>
        </w:rPr>
      </w:pPr>
      <w:bookmarkStart w:id="1" w:name="_Hlk130116032"/>
      <w:r w:rsidRPr="00EC763F">
        <w:rPr>
          <w:sz w:val="28"/>
          <w:szCs w:val="28"/>
        </w:rPr>
        <w:lastRenderedPageBreak/>
        <w:t>Фонд оценочных средств по дисциплине «</w:t>
      </w:r>
      <w:r w:rsidR="002F457D" w:rsidRPr="002F457D">
        <w:rPr>
          <w:sz w:val="28"/>
        </w:rPr>
        <w:t>Психология  экстремальных и кризисных ситуаций</w:t>
      </w:r>
      <w:r w:rsidRPr="00EC763F">
        <w:rPr>
          <w:sz w:val="28"/>
          <w:szCs w:val="28"/>
        </w:rPr>
        <w:t>» является частью ОПОП ВО по</w:t>
      </w:r>
      <w:r w:rsidR="00CD6B12">
        <w:rPr>
          <w:sz w:val="28"/>
          <w:szCs w:val="28"/>
        </w:rPr>
        <w:t xml:space="preserve"> направлению подготовки 37</w:t>
      </w:r>
      <w:r w:rsidR="002F457D">
        <w:rPr>
          <w:sz w:val="28"/>
          <w:szCs w:val="28"/>
        </w:rPr>
        <w:t>.04</w:t>
      </w:r>
      <w:r w:rsidRPr="00EC763F">
        <w:rPr>
          <w:sz w:val="28"/>
          <w:szCs w:val="28"/>
        </w:rPr>
        <w:t xml:space="preserve">.01 </w:t>
      </w:r>
      <w:r w:rsidR="00811C11">
        <w:rPr>
          <w:sz w:val="28"/>
          <w:szCs w:val="28"/>
        </w:rPr>
        <w:t>Психология</w:t>
      </w:r>
      <w:r w:rsidRPr="00EC763F">
        <w:rPr>
          <w:sz w:val="28"/>
          <w:szCs w:val="28"/>
        </w:rPr>
        <w:t>, направленность (профиль):</w:t>
      </w:r>
      <w:r w:rsidR="00CD6B12" w:rsidRPr="00CD6B12">
        <w:rPr>
          <w:color w:val="000000"/>
          <w:sz w:val="28"/>
          <w:szCs w:val="28"/>
        </w:rPr>
        <w:t xml:space="preserve"> </w:t>
      </w:r>
      <w:r w:rsidR="00F03F9B">
        <w:rPr>
          <w:color w:val="000000"/>
          <w:sz w:val="28"/>
          <w:szCs w:val="28"/>
        </w:rPr>
        <w:t>Клиническая психология и психотерапия</w:t>
      </w:r>
      <w:r w:rsidR="002F457D" w:rsidRPr="00EC763F">
        <w:rPr>
          <w:sz w:val="28"/>
          <w:szCs w:val="28"/>
        </w:rPr>
        <w:t xml:space="preserve"> </w:t>
      </w:r>
      <w:r w:rsidRPr="00EC763F">
        <w:rPr>
          <w:sz w:val="28"/>
          <w:szCs w:val="28"/>
        </w:rPr>
        <w:t xml:space="preserve">и предназначен для </w:t>
      </w:r>
      <w:r w:rsidRPr="00EC763F">
        <w:rPr>
          <w:color w:val="000000"/>
          <w:sz w:val="28"/>
          <w:szCs w:val="28"/>
        </w:rPr>
        <w:t>оценивания уровня сформированности компетенций обучающихся</w:t>
      </w:r>
      <w:r w:rsidRPr="00EC763F">
        <w:rPr>
          <w:sz w:val="28"/>
          <w:szCs w:val="28"/>
        </w:rPr>
        <w:t>.</w:t>
      </w:r>
    </w:p>
    <w:bookmarkEnd w:id="1"/>
    <w:p w:rsidR="00EC763F" w:rsidRDefault="00EC763F" w:rsidP="00EC763F">
      <w:pPr>
        <w:jc w:val="both"/>
        <w:rPr>
          <w:sz w:val="28"/>
          <w:szCs w:val="28"/>
        </w:rPr>
      </w:pPr>
    </w:p>
    <w:p w:rsidR="00EC763F" w:rsidRDefault="00EC763F" w:rsidP="00EC763F">
      <w:pPr>
        <w:jc w:val="both"/>
        <w:rPr>
          <w:sz w:val="28"/>
          <w:szCs w:val="28"/>
        </w:rPr>
      </w:pPr>
    </w:p>
    <w:p w:rsidR="00EC763F" w:rsidRDefault="00EC763F" w:rsidP="00EC763F">
      <w:pPr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EC763F" w:rsidTr="008D1736">
        <w:tc>
          <w:tcPr>
            <w:tcW w:w="3227" w:type="dxa"/>
            <w:hideMark/>
          </w:tcPr>
          <w:p w:rsidR="00EC763F" w:rsidRDefault="00EC763F" w:rsidP="008D1736">
            <w:pPr>
              <w:jc w:val="both"/>
            </w:pPr>
            <w:r>
              <w:rPr>
                <w:sz w:val="28"/>
                <w:szCs w:val="28"/>
              </w:rPr>
              <w:t xml:space="preserve">Разработчик(и) </w:t>
            </w:r>
          </w:p>
        </w:tc>
        <w:tc>
          <w:tcPr>
            <w:tcW w:w="514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763F" w:rsidRDefault="00EC763F" w:rsidP="008D1736">
            <w:pPr>
              <w:jc w:val="both"/>
            </w:pPr>
          </w:p>
        </w:tc>
        <w:tc>
          <w:tcPr>
            <w:tcW w:w="45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C763F" w:rsidRDefault="00EC763F" w:rsidP="002F4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2F457D">
              <w:rPr>
                <w:sz w:val="28"/>
                <w:szCs w:val="28"/>
              </w:rPr>
              <w:t>Е.Н. Рядинская</w:t>
            </w:r>
          </w:p>
        </w:tc>
      </w:tr>
      <w:tr w:rsidR="00EC763F" w:rsidTr="008D1736">
        <w:tc>
          <w:tcPr>
            <w:tcW w:w="322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514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C763F" w:rsidRDefault="00EC763F" w:rsidP="008D1736">
            <w:pPr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C763F" w:rsidRDefault="00EC763F" w:rsidP="008D1736">
            <w:pPr>
              <w:jc w:val="center"/>
            </w:pPr>
            <w:r>
              <w:t>(ИОФ)</w:t>
            </w:r>
          </w:p>
        </w:tc>
      </w:tr>
      <w:tr w:rsidR="00EC763F" w:rsidTr="008D1736">
        <w:tc>
          <w:tcPr>
            <w:tcW w:w="322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514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763F" w:rsidRDefault="00EC763F" w:rsidP="008D1736">
            <w:pPr>
              <w:jc w:val="both"/>
            </w:pPr>
          </w:p>
        </w:tc>
        <w:tc>
          <w:tcPr>
            <w:tcW w:w="45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763F" w:rsidRDefault="00EC763F" w:rsidP="008D1736">
            <w:pPr>
              <w:jc w:val="both"/>
              <w:rPr>
                <w:sz w:val="28"/>
                <w:szCs w:val="28"/>
              </w:rPr>
            </w:pPr>
          </w:p>
        </w:tc>
      </w:tr>
      <w:tr w:rsidR="00EC763F" w:rsidTr="008D1736">
        <w:tc>
          <w:tcPr>
            <w:tcW w:w="322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514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C763F" w:rsidRDefault="00EC763F" w:rsidP="008D1736">
            <w:pPr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C763F" w:rsidRDefault="00EC763F" w:rsidP="008D1736">
            <w:pPr>
              <w:jc w:val="center"/>
            </w:pPr>
            <w:r>
              <w:t>(ИОФ)</w:t>
            </w:r>
          </w:p>
        </w:tc>
      </w:tr>
      <w:tr w:rsidR="00EC763F" w:rsidTr="008D1736">
        <w:tc>
          <w:tcPr>
            <w:tcW w:w="322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514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763F" w:rsidRDefault="00EC763F" w:rsidP="008D1736">
            <w:pPr>
              <w:jc w:val="both"/>
            </w:pPr>
          </w:p>
        </w:tc>
        <w:tc>
          <w:tcPr>
            <w:tcW w:w="45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763F" w:rsidRDefault="00EC763F" w:rsidP="008D1736">
            <w:pPr>
              <w:jc w:val="both"/>
              <w:rPr>
                <w:sz w:val="28"/>
                <w:szCs w:val="28"/>
              </w:rPr>
            </w:pPr>
          </w:p>
        </w:tc>
      </w:tr>
      <w:tr w:rsidR="00EC763F" w:rsidTr="008D1736">
        <w:tc>
          <w:tcPr>
            <w:tcW w:w="322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514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C763F" w:rsidRDefault="00EC763F" w:rsidP="008D1736">
            <w:pPr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C763F" w:rsidRDefault="00EC763F" w:rsidP="008D1736">
            <w:pPr>
              <w:jc w:val="center"/>
            </w:pPr>
            <w:r>
              <w:t>(ИОФ)</w:t>
            </w:r>
          </w:p>
        </w:tc>
      </w:tr>
    </w:tbl>
    <w:p w:rsidR="00EC763F" w:rsidRDefault="00EC763F" w:rsidP="00EC763F">
      <w:pPr>
        <w:jc w:val="both"/>
        <w:rPr>
          <w:sz w:val="28"/>
          <w:szCs w:val="28"/>
        </w:rPr>
      </w:pPr>
    </w:p>
    <w:p w:rsidR="00EC763F" w:rsidRDefault="00EC763F" w:rsidP="00EC763F">
      <w:pPr>
        <w:jc w:val="both"/>
        <w:rPr>
          <w:sz w:val="28"/>
          <w:szCs w:val="28"/>
        </w:rPr>
      </w:pPr>
    </w:p>
    <w:p w:rsidR="00EC763F" w:rsidRDefault="00EC763F" w:rsidP="00EC763F">
      <w:pPr>
        <w:jc w:val="both"/>
      </w:pPr>
    </w:p>
    <w:p w:rsidR="00EC763F" w:rsidRDefault="00EC763F" w:rsidP="00EC763F">
      <w:pPr>
        <w:jc w:val="both"/>
      </w:pPr>
    </w:p>
    <w:p w:rsidR="00EC763F" w:rsidRDefault="00EC763F" w:rsidP="00EC763F">
      <w:pPr>
        <w:jc w:val="both"/>
      </w:pPr>
    </w:p>
    <w:p w:rsidR="00EC763F" w:rsidRDefault="00EC763F" w:rsidP="00EC76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Фонд оценочных средств обсужден на заседании ПМК кафедры психологии, протокол №___ от «___» _____________20__года.</w:t>
      </w:r>
    </w:p>
    <w:p w:rsidR="00EC763F" w:rsidRDefault="00EC763F" w:rsidP="00EC763F">
      <w:pPr>
        <w:jc w:val="both"/>
      </w:pPr>
    </w:p>
    <w:p w:rsidR="00EC763F" w:rsidRDefault="00EC763F" w:rsidP="00EC763F">
      <w:pPr>
        <w:jc w:val="both"/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EC763F" w:rsidTr="008D1736">
        <w:tc>
          <w:tcPr>
            <w:tcW w:w="3227" w:type="dxa"/>
            <w:hideMark/>
          </w:tcPr>
          <w:p w:rsidR="00EC763F" w:rsidRDefault="00EC763F" w:rsidP="008D1736">
            <w:pPr>
              <w:jc w:val="both"/>
            </w:pPr>
            <w:r>
              <w:rPr>
                <w:sz w:val="28"/>
                <w:szCs w:val="28"/>
              </w:rPr>
              <w:t xml:space="preserve">Председатель ПМК </w:t>
            </w:r>
          </w:p>
        </w:tc>
        <w:tc>
          <w:tcPr>
            <w:tcW w:w="514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763F" w:rsidRDefault="00EC763F" w:rsidP="008D1736">
            <w:pPr>
              <w:jc w:val="both"/>
            </w:pPr>
          </w:p>
        </w:tc>
        <w:tc>
          <w:tcPr>
            <w:tcW w:w="45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C763F" w:rsidRDefault="00EC763F" w:rsidP="00EC76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Л.С.Бондарь</w:t>
            </w:r>
          </w:p>
        </w:tc>
      </w:tr>
      <w:tr w:rsidR="00EC763F" w:rsidTr="008D1736">
        <w:tc>
          <w:tcPr>
            <w:tcW w:w="322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514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C763F" w:rsidRDefault="00EC763F" w:rsidP="008D1736">
            <w:pPr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C763F" w:rsidRDefault="00EC763F" w:rsidP="008D1736">
            <w:pPr>
              <w:jc w:val="center"/>
            </w:pPr>
            <w:r>
              <w:t>(ИОФ)</w:t>
            </w:r>
          </w:p>
        </w:tc>
      </w:tr>
    </w:tbl>
    <w:p w:rsidR="00EC763F" w:rsidRDefault="00EC763F" w:rsidP="00EC763F">
      <w:pPr>
        <w:jc w:val="both"/>
      </w:pPr>
    </w:p>
    <w:p w:rsidR="00EC763F" w:rsidRDefault="00EC763F" w:rsidP="00EC763F">
      <w:pPr>
        <w:jc w:val="both"/>
      </w:pPr>
    </w:p>
    <w:p w:rsidR="00EC763F" w:rsidRDefault="00EC763F" w:rsidP="00EC763F">
      <w:pPr>
        <w:jc w:val="both"/>
      </w:pPr>
    </w:p>
    <w:p w:rsidR="00EC763F" w:rsidRDefault="00EC763F" w:rsidP="00EC763F">
      <w:pPr>
        <w:jc w:val="both"/>
      </w:pPr>
    </w:p>
    <w:p w:rsidR="00EC763F" w:rsidRDefault="00EC763F" w:rsidP="00EC76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Фонд оценочных средств утвержден на заседании кафедры психологии, протокол №___ от «___» _____________20__года.</w:t>
      </w:r>
    </w:p>
    <w:p w:rsidR="00EC763F" w:rsidRDefault="00EC763F" w:rsidP="00EC763F">
      <w:pPr>
        <w:jc w:val="both"/>
      </w:pPr>
    </w:p>
    <w:p w:rsidR="00EC763F" w:rsidRDefault="00EC763F" w:rsidP="00EC763F">
      <w:pPr>
        <w:jc w:val="both"/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EC763F" w:rsidTr="008D1736">
        <w:tc>
          <w:tcPr>
            <w:tcW w:w="3227" w:type="dxa"/>
            <w:hideMark/>
          </w:tcPr>
          <w:p w:rsidR="00EC763F" w:rsidRDefault="00EC763F" w:rsidP="008D1736">
            <w:pPr>
              <w:jc w:val="both"/>
            </w:pPr>
            <w:r>
              <w:rPr>
                <w:sz w:val="28"/>
                <w:szCs w:val="28"/>
              </w:rPr>
              <w:t>Заведующий кафедрой</w:t>
            </w:r>
          </w:p>
        </w:tc>
        <w:tc>
          <w:tcPr>
            <w:tcW w:w="514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763F" w:rsidRDefault="00EC763F" w:rsidP="008D1736">
            <w:pPr>
              <w:jc w:val="both"/>
            </w:pPr>
          </w:p>
        </w:tc>
        <w:tc>
          <w:tcPr>
            <w:tcW w:w="45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C763F" w:rsidRDefault="00EC763F" w:rsidP="00EC76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Е.Н.Рядинская</w:t>
            </w:r>
          </w:p>
        </w:tc>
      </w:tr>
      <w:tr w:rsidR="00EC763F" w:rsidTr="008D1736">
        <w:tc>
          <w:tcPr>
            <w:tcW w:w="322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514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C763F" w:rsidRDefault="00EC763F" w:rsidP="008D1736">
            <w:pPr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EC763F" w:rsidRDefault="00EC763F" w:rsidP="008D1736">
            <w:pPr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C763F" w:rsidRDefault="00EC763F" w:rsidP="008D1736">
            <w:pPr>
              <w:jc w:val="center"/>
            </w:pPr>
            <w:r>
              <w:t>(ИОФ)</w:t>
            </w:r>
          </w:p>
        </w:tc>
      </w:tr>
    </w:tbl>
    <w:p w:rsidR="00EC763F" w:rsidRDefault="00EC763F" w:rsidP="00EC763F">
      <w:pPr>
        <w:jc w:val="both"/>
      </w:pPr>
    </w:p>
    <w:p w:rsidR="00EC763F" w:rsidRPr="000C0DBB" w:rsidRDefault="00EC763F" w:rsidP="00EC763F">
      <w:pPr>
        <w:jc w:val="both"/>
      </w:pPr>
    </w:p>
    <w:p w:rsidR="00EC763F" w:rsidRPr="000C0DBB" w:rsidRDefault="00EC763F" w:rsidP="00EC763F">
      <w:pPr>
        <w:jc w:val="both"/>
      </w:pPr>
    </w:p>
    <w:p w:rsidR="00EC763F" w:rsidRPr="000C0DBB" w:rsidRDefault="00EC763F" w:rsidP="00EC763F">
      <w:pPr>
        <w:jc w:val="both"/>
        <w:rPr>
          <w:sz w:val="28"/>
          <w:szCs w:val="28"/>
        </w:rPr>
      </w:pPr>
    </w:p>
    <w:p w:rsidR="00EC763F" w:rsidRPr="000C0DBB" w:rsidRDefault="00EC763F" w:rsidP="00EC763F">
      <w:pPr>
        <w:jc w:val="both"/>
        <w:rPr>
          <w:sz w:val="28"/>
          <w:szCs w:val="28"/>
        </w:rPr>
      </w:pPr>
    </w:p>
    <w:p w:rsidR="00EC763F" w:rsidRPr="000C0DBB" w:rsidRDefault="00EC763F" w:rsidP="00EC763F">
      <w:pPr>
        <w:jc w:val="both"/>
        <w:rPr>
          <w:sz w:val="28"/>
          <w:szCs w:val="28"/>
        </w:rPr>
        <w:sectPr w:rsidR="00EC763F" w:rsidRPr="000C0DBB" w:rsidSect="008D1736">
          <w:pgSz w:w="11906" w:h="16838"/>
          <w:pgMar w:top="1134" w:right="624" w:bottom="567" w:left="1474" w:header="709" w:footer="709" w:gutter="0"/>
          <w:cols w:space="708"/>
          <w:titlePg/>
          <w:docGrid w:linePitch="360"/>
        </w:sectPr>
      </w:pPr>
    </w:p>
    <w:p w:rsidR="00EC763F" w:rsidRDefault="00EC763F" w:rsidP="00EC76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1. </w:t>
      </w:r>
      <w:r w:rsidRPr="00EC763F">
        <w:rPr>
          <w:b/>
          <w:sz w:val="28"/>
          <w:szCs w:val="28"/>
        </w:rPr>
        <w:t xml:space="preserve">ПАСПОРТ ОЦЕНОЧНЫХ СРЕДСТВ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675"/>
        <w:gridCol w:w="9214"/>
      </w:tblGrid>
      <w:tr w:rsidR="00482BE0" w:rsidTr="006A683B">
        <w:tc>
          <w:tcPr>
            <w:tcW w:w="675" w:type="dxa"/>
            <w:hideMark/>
          </w:tcPr>
          <w:p w:rsidR="00482BE0" w:rsidRDefault="00482BE0" w:rsidP="006A683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82BE0" w:rsidRPr="00482BE0" w:rsidRDefault="00482BE0" w:rsidP="002F457D">
            <w:pPr>
              <w:jc w:val="center"/>
              <w:rPr>
                <w:sz w:val="28"/>
                <w:szCs w:val="28"/>
              </w:rPr>
            </w:pPr>
            <w:r w:rsidRPr="00482BE0">
              <w:rPr>
                <w:sz w:val="28"/>
                <w:szCs w:val="28"/>
              </w:rPr>
              <w:t>дисциплине «</w:t>
            </w:r>
            <w:r w:rsidR="002F457D" w:rsidRPr="002F457D">
              <w:rPr>
                <w:sz w:val="28"/>
              </w:rPr>
              <w:t>Психология  экстремальных и кризисных ситуаций</w:t>
            </w:r>
            <w:r w:rsidRPr="00482BE0">
              <w:rPr>
                <w:sz w:val="28"/>
                <w:szCs w:val="28"/>
              </w:rPr>
              <w:t>»</w:t>
            </w:r>
          </w:p>
        </w:tc>
      </w:tr>
    </w:tbl>
    <w:p w:rsidR="00482BE0" w:rsidRDefault="00482BE0" w:rsidP="00EC763F">
      <w:pPr>
        <w:jc w:val="center"/>
        <w:rPr>
          <w:b/>
          <w:sz w:val="28"/>
          <w:szCs w:val="28"/>
        </w:rPr>
      </w:pPr>
    </w:p>
    <w:tbl>
      <w:tblPr>
        <w:tblStyle w:val="TableNormal"/>
        <w:tblW w:w="985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8"/>
        <w:gridCol w:w="2089"/>
        <w:gridCol w:w="2101"/>
        <w:gridCol w:w="1880"/>
      </w:tblGrid>
      <w:tr w:rsidR="00F03F9B" w:rsidRPr="00393ADD" w:rsidTr="00F03F9B">
        <w:trPr>
          <w:trHeight w:val="275"/>
        </w:trPr>
        <w:tc>
          <w:tcPr>
            <w:tcW w:w="3788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Укрупненная</w:t>
            </w:r>
            <w:r w:rsidRPr="00393ADD">
              <w:rPr>
                <w:spacing w:val="-5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группа</w:t>
            </w:r>
          </w:p>
        </w:tc>
        <w:tc>
          <w:tcPr>
            <w:tcW w:w="6070" w:type="dxa"/>
            <w:gridSpan w:val="3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1351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37.00.00</w:t>
            </w:r>
            <w:r w:rsidRPr="00393ADD">
              <w:rPr>
                <w:spacing w:val="-4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Психологические</w:t>
            </w:r>
            <w:r w:rsidRPr="00393ADD">
              <w:rPr>
                <w:spacing w:val="-3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науки</w:t>
            </w:r>
          </w:p>
        </w:tc>
      </w:tr>
      <w:tr w:rsidR="00F03F9B" w:rsidRPr="00393ADD" w:rsidTr="00F03F9B">
        <w:trPr>
          <w:trHeight w:val="275"/>
        </w:trPr>
        <w:tc>
          <w:tcPr>
            <w:tcW w:w="3788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Направление</w:t>
            </w:r>
            <w:r w:rsidRPr="00393ADD">
              <w:rPr>
                <w:spacing w:val="-6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подготовки</w:t>
            </w:r>
          </w:p>
        </w:tc>
        <w:tc>
          <w:tcPr>
            <w:tcW w:w="6070" w:type="dxa"/>
            <w:gridSpan w:val="3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1970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37.04.01 Психология</w:t>
            </w:r>
          </w:p>
        </w:tc>
      </w:tr>
      <w:tr w:rsidR="00F03F9B" w:rsidRPr="00393ADD" w:rsidTr="00F03F9B">
        <w:trPr>
          <w:trHeight w:val="827"/>
        </w:trPr>
        <w:tc>
          <w:tcPr>
            <w:tcW w:w="3788" w:type="dxa"/>
          </w:tcPr>
          <w:p w:rsidR="00F03F9B" w:rsidRPr="00393ADD" w:rsidRDefault="00F03F9B" w:rsidP="001411F5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Профиль</w:t>
            </w:r>
          </w:p>
        </w:tc>
        <w:tc>
          <w:tcPr>
            <w:tcW w:w="6070" w:type="dxa"/>
            <w:gridSpan w:val="3"/>
          </w:tcPr>
          <w:p w:rsidR="00F03F9B" w:rsidRPr="00393ADD" w:rsidRDefault="00F03F9B" w:rsidP="001411F5">
            <w:pPr>
              <w:pStyle w:val="TableParagraph"/>
              <w:spacing w:line="264" w:lineRule="exact"/>
              <w:ind w:left="726" w:right="7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Клиническая психология и психотерапия</w:t>
            </w:r>
          </w:p>
        </w:tc>
      </w:tr>
      <w:tr w:rsidR="00F03F9B" w:rsidRPr="00393ADD" w:rsidTr="00F03F9B">
        <w:trPr>
          <w:trHeight w:val="278"/>
        </w:trPr>
        <w:tc>
          <w:tcPr>
            <w:tcW w:w="3788" w:type="dxa"/>
          </w:tcPr>
          <w:p w:rsidR="00F03F9B" w:rsidRPr="00393ADD" w:rsidRDefault="00F03F9B" w:rsidP="001411F5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Образовательная</w:t>
            </w:r>
            <w:r w:rsidRPr="00393ADD">
              <w:rPr>
                <w:spacing w:val="-6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программа</w:t>
            </w:r>
          </w:p>
        </w:tc>
        <w:tc>
          <w:tcPr>
            <w:tcW w:w="6070" w:type="dxa"/>
            <w:gridSpan w:val="3"/>
          </w:tcPr>
          <w:p w:rsidR="00F03F9B" w:rsidRPr="00393ADD" w:rsidRDefault="00F03F9B" w:rsidP="001411F5">
            <w:pPr>
              <w:pStyle w:val="TableParagraph"/>
              <w:spacing w:line="258" w:lineRule="exact"/>
              <w:ind w:left="725" w:right="721"/>
              <w:jc w:val="center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Магистратура</w:t>
            </w:r>
          </w:p>
        </w:tc>
      </w:tr>
      <w:tr w:rsidR="00F03F9B" w:rsidRPr="00393ADD" w:rsidTr="00F03F9B">
        <w:trPr>
          <w:trHeight w:val="275"/>
        </w:trPr>
        <w:tc>
          <w:tcPr>
            <w:tcW w:w="3788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Квалификация</w:t>
            </w:r>
          </w:p>
        </w:tc>
        <w:tc>
          <w:tcPr>
            <w:tcW w:w="6070" w:type="dxa"/>
            <w:gridSpan w:val="3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727" w:right="721"/>
              <w:jc w:val="center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Магистр</w:t>
            </w:r>
          </w:p>
        </w:tc>
      </w:tr>
      <w:tr w:rsidR="00F03F9B" w:rsidRPr="00393ADD" w:rsidTr="00F03F9B">
        <w:trPr>
          <w:trHeight w:val="827"/>
        </w:trPr>
        <w:tc>
          <w:tcPr>
            <w:tcW w:w="3788" w:type="dxa"/>
          </w:tcPr>
          <w:p w:rsidR="00F03F9B" w:rsidRPr="00F03F9B" w:rsidRDefault="00F03F9B" w:rsidP="001411F5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  <w:r w:rsidRPr="00F03F9B">
              <w:rPr>
                <w:sz w:val="24"/>
                <w:szCs w:val="24"/>
                <w:lang w:val="ru-RU"/>
              </w:rPr>
              <w:t>Дисциплина</w:t>
            </w:r>
            <w:r w:rsidRPr="00F03F9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03F9B">
              <w:rPr>
                <w:sz w:val="24"/>
                <w:szCs w:val="24"/>
                <w:lang w:val="ru-RU"/>
              </w:rPr>
              <w:t>базовой</w:t>
            </w:r>
            <w:r w:rsidRPr="00F03F9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03F9B">
              <w:rPr>
                <w:sz w:val="24"/>
                <w:szCs w:val="24"/>
                <w:lang w:val="ru-RU"/>
              </w:rPr>
              <w:t>/</w:t>
            </w:r>
          </w:p>
          <w:p w:rsidR="00F03F9B" w:rsidRPr="00F03F9B" w:rsidRDefault="00F03F9B" w:rsidP="001411F5">
            <w:pPr>
              <w:pStyle w:val="TableParagraph"/>
              <w:spacing w:line="270" w:lineRule="atLeast"/>
              <w:ind w:left="107" w:right="720"/>
              <w:rPr>
                <w:sz w:val="24"/>
                <w:szCs w:val="24"/>
                <w:lang w:val="ru-RU"/>
              </w:rPr>
            </w:pPr>
            <w:r w:rsidRPr="00F03F9B">
              <w:rPr>
                <w:sz w:val="24"/>
                <w:szCs w:val="24"/>
                <w:lang w:val="ru-RU"/>
              </w:rPr>
              <w:t>вариативной части</w:t>
            </w:r>
            <w:r w:rsidRPr="00F03F9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03F9B">
              <w:rPr>
                <w:sz w:val="24"/>
                <w:szCs w:val="24"/>
                <w:lang w:val="ru-RU"/>
              </w:rPr>
              <w:t>образовательной</w:t>
            </w:r>
            <w:r w:rsidRPr="00F03F9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F03F9B">
              <w:rPr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6070" w:type="dxa"/>
            <w:gridSpan w:val="3"/>
          </w:tcPr>
          <w:p w:rsidR="00F03F9B" w:rsidRPr="00393ADD" w:rsidRDefault="00F03F9B" w:rsidP="001411F5">
            <w:pPr>
              <w:pStyle w:val="TableParagraph"/>
              <w:spacing w:line="268" w:lineRule="exact"/>
              <w:ind w:left="726" w:right="721"/>
              <w:jc w:val="center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Базовая</w:t>
            </w:r>
            <w:r w:rsidRPr="00393ADD">
              <w:rPr>
                <w:spacing w:val="-3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часть</w:t>
            </w:r>
          </w:p>
        </w:tc>
      </w:tr>
      <w:tr w:rsidR="00F03F9B" w:rsidRPr="00393ADD" w:rsidTr="00F03F9B">
        <w:trPr>
          <w:trHeight w:val="275"/>
        </w:trPr>
        <w:tc>
          <w:tcPr>
            <w:tcW w:w="3788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Форма</w:t>
            </w:r>
            <w:r w:rsidRPr="00393ADD">
              <w:rPr>
                <w:spacing w:val="-2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контроля</w:t>
            </w:r>
          </w:p>
        </w:tc>
        <w:tc>
          <w:tcPr>
            <w:tcW w:w="6070" w:type="dxa"/>
            <w:gridSpan w:val="3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727" w:right="721"/>
              <w:jc w:val="center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зачет</w:t>
            </w:r>
          </w:p>
        </w:tc>
      </w:tr>
      <w:tr w:rsidR="00F03F9B" w:rsidRPr="00393ADD" w:rsidTr="00F03F9B">
        <w:trPr>
          <w:trHeight w:val="275"/>
        </w:trPr>
        <w:tc>
          <w:tcPr>
            <w:tcW w:w="3788" w:type="dxa"/>
            <w:vMerge w:val="restart"/>
          </w:tcPr>
          <w:p w:rsidR="00F03F9B" w:rsidRPr="00393ADD" w:rsidRDefault="00F03F9B" w:rsidP="001411F5">
            <w:pPr>
              <w:pStyle w:val="TableParagraph"/>
              <w:spacing w:before="135"/>
              <w:ind w:left="107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Показатели</w:t>
            </w:r>
            <w:r w:rsidRPr="00393ADD">
              <w:rPr>
                <w:spacing w:val="-3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трудоемкости</w:t>
            </w:r>
          </w:p>
        </w:tc>
        <w:tc>
          <w:tcPr>
            <w:tcW w:w="6070" w:type="dxa"/>
            <w:gridSpan w:val="3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727" w:right="721"/>
              <w:jc w:val="center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Форма</w:t>
            </w:r>
            <w:r w:rsidRPr="00393ADD">
              <w:rPr>
                <w:spacing w:val="-4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обучения</w:t>
            </w:r>
          </w:p>
        </w:tc>
      </w:tr>
      <w:tr w:rsidR="00F03F9B" w:rsidRPr="00393ADD" w:rsidTr="00F03F9B">
        <w:trPr>
          <w:trHeight w:val="275"/>
        </w:trPr>
        <w:tc>
          <w:tcPr>
            <w:tcW w:w="3788" w:type="dxa"/>
            <w:vMerge/>
            <w:tcBorders>
              <w:top w:val="nil"/>
            </w:tcBorders>
          </w:tcPr>
          <w:p w:rsidR="00F03F9B" w:rsidRPr="00393ADD" w:rsidRDefault="00F03F9B" w:rsidP="001411F5"/>
        </w:tc>
        <w:tc>
          <w:tcPr>
            <w:tcW w:w="2089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729" w:right="722"/>
              <w:jc w:val="center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очная</w:t>
            </w:r>
          </w:p>
        </w:tc>
        <w:tc>
          <w:tcPr>
            <w:tcW w:w="2101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33" w:right="630"/>
              <w:jc w:val="center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заочная</w:t>
            </w:r>
          </w:p>
        </w:tc>
        <w:tc>
          <w:tcPr>
            <w:tcW w:w="1880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239" w:right="234"/>
              <w:jc w:val="center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очно-заочная</w:t>
            </w:r>
          </w:p>
        </w:tc>
      </w:tr>
      <w:tr w:rsidR="00F03F9B" w:rsidRPr="00393ADD" w:rsidTr="00F03F9B">
        <w:trPr>
          <w:trHeight w:val="275"/>
        </w:trPr>
        <w:tc>
          <w:tcPr>
            <w:tcW w:w="3788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Год</w:t>
            </w:r>
            <w:r w:rsidRPr="00393ADD">
              <w:rPr>
                <w:spacing w:val="-4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обучения</w:t>
            </w:r>
          </w:p>
        </w:tc>
        <w:tc>
          <w:tcPr>
            <w:tcW w:w="2089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1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393ADD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880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3F9B" w:rsidRPr="00393ADD" w:rsidTr="00F03F9B">
        <w:trPr>
          <w:trHeight w:val="421"/>
        </w:trPr>
        <w:tc>
          <w:tcPr>
            <w:tcW w:w="3788" w:type="dxa"/>
          </w:tcPr>
          <w:p w:rsidR="00F03F9B" w:rsidRPr="00393ADD" w:rsidRDefault="00F03F9B" w:rsidP="001411F5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Семестр</w:t>
            </w:r>
          </w:p>
        </w:tc>
        <w:tc>
          <w:tcPr>
            <w:tcW w:w="2089" w:type="dxa"/>
          </w:tcPr>
          <w:p w:rsidR="00F03F9B" w:rsidRPr="00393ADD" w:rsidRDefault="00F03F9B" w:rsidP="001411F5">
            <w:pPr>
              <w:pStyle w:val="TableParagraph"/>
              <w:spacing w:line="258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01" w:type="dxa"/>
          </w:tcPr>
          <w:p w:rsidR="00F03F9B" w:rsidRPr="00393ADD" w:rsidRDefault="00F03F9B" w:rsidP="001411F5">
            <w:pPr>
              <w:pStyle w:val="TableParagraph"/>
              <w:spacing w:line="258" w:lineRule="exact"/>
              <w:ind w:left="6"/>
              <w:jc w:val="center"/>
              <w:rPr>
                <w:sz w:val="24"/>
                <w:szCs w:val="24"/>
              </w:rPr>
            </w:pPr>
            <w:r w:rsidRPr="00393ADD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880" w:type="dxa"/>
          </w:tcPr>
          <w:p w:rsidR="00F03F9B" w:rsidRPr="00393ADD" w:rsidRDefault="00F03F9B" w:rsidP="001411F5">
            <w:pPr>
              <w:pStyle w:val="TableParagraph"/>
              <w:spacing w:line="258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3F9B" w:rsidRPr="00393ADD" w:rsidTr="00F03F9B">
        <w:trPr>
          <w:trHeight w:val="276"/>
        </w:trPr>
        <w:tc>
          <w:tcPr>
            <w:tcW w:w="3788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Количество</w:t>
            </w:r>
            <w:r w:rsidRPr="00393ADD">
              <w:rPr>
                <w:spacing w:val="-4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зачетных</w:t>
            </w:r>
            <w:r w:rsidRPr="00393ADD">
              <w:rPr>
                <w:spacing w:val="-1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единиц</w:t>
            </w:r>
          </w:p>
        </w:tc>
        <w:tc>
          <w:tcPr>
            <w:tcW w:w="2089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01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393ADD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880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3F9B" w:rsidRPr="00393ADD" w:rsidTr="00F03F9B">
        <w:trPr>
          <w:trHeight w:val="275"/>
        </w:trPr>
        <w:tc>
          <w:tcPr>
            <w:tcW w:w="3788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Общее</w:t>
            </w:r>
            <w:r w:rsidRPr="00393ADD">
              <w:rPr>
                <w:spacing w:val="-4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количество</w:t>
            </w:r>
            <w:r w:rsidRPr="00393ADD">
              <w:rPr>
                <w:spacing w:val="-3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часов</w:t>
            </w:r>
          </w:p>
        </w:tc>
        <w:tc>
          <w:tcPr>
            <w:tcW w:w="2089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101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393ADD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880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3F9B" w:rsidRPr="00393ADD" w:rsidTr="00F03F9B">
        <w:trPr>
          <w:trHeight w:val="275"/>
        </w:trPr>
        <w:tc>
          <w:tcPr>
            <w:tcW w:w="9858" w:type="dxa"/>
            <w:gridSpan w:val="4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</w:p>
        </w:tc>
      </w:tr>
      <w:tr w:rsidR="00F03F9B" w:rsidRPr="00393ADD" w:rsidTr="00F03F9B">
        <w:trPr>
          <w:trHeight w:val="275"/>
        </w:trPr>
        <w:tc>
          <w:tcPr>
            <w:tcW w:w="3788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-лекционных</w:t>
            </w:r>
          </w:p>
        </w:tc>
        <w:tc>
          <w:tcPr>
            <w:tcW w:w="2089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01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393ADD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880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3F9B" w:rsidRPr="00393ADD" w:rsidTr="00F03F9B">
        <w:trPr>
          <w:trHeight w:val="275"/>
        </w:trPr>
        <w:tc>
          <w:tcPr>
            <w:tcW w:w="3788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-практических</w:t>
            </w:r>
            <w:r w:rsidRPr="00393ADD">
              <w:rPr>
                <w:spacing w:val="-3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(семинарских)</w:t>
            </w:r>
          </w:p>
        </w:tc>
        <w:tc>
          <w:tcPr>
            <w:tcW w:w="2089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01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393ADD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880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3F9B" w:rsidRPr="00393ADD" w:rsidTr="00F03F9B">
        <w:trPr>
          <w:trHeight w:val="278"/>
        </w:trPr>
        <w:tc>
          <w:tcPr>
            <w:tcW w:w="3788" w:type="dxa"/>
          </w:tcPr>
          <w:p w:rsidR="00F03F9B" w:rsidRPr="00393ADD" w:rsidRDefault="00F03F9B" w:rsidP="001411F5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-лабораторных</w:t>
            </w:r>
          </w:p>
        </w:tc>
        <w:tc>
          <w:tcPr>
            <w:tcW w:w="2089" w:type="dxa"/>
          </w:tcPr>
          <w:p w:rsidR="00F03F9B" w:rsidRPr="00393ADD" w:rsidRDefault="00F03F9B" w:rsidP="001411F5">
            <w:pPr>
              <w:pStyle w:val="TableParagraph"/>
              <w:spacing w:line="258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01" w:type="dxa"/>
          </w:tcPr>
          <w:p w:rsidR="00F03F9B" w:rsidRPr="00393ADD" w:rsidRDefault="00F03F9B" w:rsidP="001411F5">
            <w:pPr>
              <w:pStyle w:val="TableParagraph"/>
              <w:spacing w:line="258" w:lineRule="exact"/>
              <w:ind w:left="6"/>
              <w:jc w:val="center"/>
              <w:rPr>
                <w:sz w:val="24"/>
                <w:szCs w:val="24"/>
              </w:rPr>
            </w:pPr>
            <w:r w:rsidRPr="00393ADD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880" w:type="dxa"/>
          </w:tcPr>
          <w:p w:rsidR="00F03F9B" w:rsidRPr="00393ADD" w:rsidRDefault="00F03F9B" w:rsidP="001411F5">
            <w:pPr>
              <w:pStyle w:val="TableParagraph"/>
              <w:spacing w:line="258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3F9B" w:rsidRPr="00393ADD" w:rsidTr="00F03F9B">
        <w:trPr>
          <w:trHeight w:val="275"/>
        </w:trPr>
        <w:tc>
          <w:tcPr>
            <w:tcW w:w="3788" w:type="dxa"/>
          </w:tcPr>
          <w:p w:rsidR="00F03F9B" w:rsidRPr="00F03F9B" w:rsidRDefault="00F03F9B" w:rsidP="001411F5">
            <w:pPr>
              <w:pStyle w:val="TableParagraph"/>
              <w:spacing w:line="256" w:lineRule="exact"/>
              <w:ind w:left="107"/>
              <w:rPr>
                <w:sz w:val="24"/>
                <w:szCs w:val="24"/>
                <w:lang w:val="ru-RU"/>
              </w:rPr>
            </w:pPr>
            <w:r w:rsidRPr="00F03F9B">
              <w:rPr>
                <w:sz w:val="24"/>
                <w:szCs w:val="24"/>
                <w:lang w:val="ru-RU"/>
              </w:rPr>
              <w:t>-</w:t>
            </w:r>
            <w:r w:rsidRPr="00F03F9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03F9B">
              <w:rPr>
                <w:lang w:val="ru-RU"/>
              </w:rPr>
              <w:t>контактной работы на промежуточную аттестацю</w:t>
            </w:r>
          </w:p>
        </w:tc>
        <w:tc>
          <w:tcPr>
            <w:tcW w:w="2089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01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393ADD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880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3F9B" w:rsidRPr="00393ADD" w:rsidTr="00F03F9B">
        <w:trPr>
          <w:trHeight w:val="275"/>
        </w:trPr>
        <w:tc>
          <w:tcPr>
            <w:tcW w:w="3788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FC184C">
              <w:t>- контактной работы (консультации)</w:t>
            </w:r>
          </w:p>
        </w:tc>
        <w:tc>
          <w:tcPr>
            <w:tcW w:w="2089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2.0</w:t>
            </w:r>
          </w:p>
        </w:tc>
        <w:tc>
          <w:tcPr>
            <w:tcW w:w="2101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880" w:type="dxa"/>
          </w:tcPr>
          <w:p w:rsidR="00F03F9B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3F9B" w:rsidRPr="00393ADD" w:rsidTr="00F03F9B">
        <w:trPr>
          <w:trHeight w:val="275"/>
        </w:trPr>
        <w:tc>
          <w:tcPr>
            <w:tcW w:w="3788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t>Курсовая работа (проект)</w:t>
            </w:r>
          </w:p>
        </w:tc>
        <w:tc>
          <w:tcPr>
            <w:tcW w:w="2089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101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1880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  <w:tr w:rsidR="00F03F9B" w:rsidRPr="00393ADD" w:rsidTr="00F03F9B">
        <w:trPr>
          <w:trHeight w:val="275"/>
        </w:trPr>
        <w:tc>
          <w:tcPr>
            <w:tcW w:w="3788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393ADD">
              <w:rPr>
                <w:sz w:val="24"/>
                <w:szCs w:val="24"/>
              </w:rPr>
              <w:t>-</w:t>
            </w:r>
            <w:r w:rsidRPr="00393ADD">
              <w:rPr>
                <w:spacing w:val="-3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самостоятельной</w:t>
            </w:r>
            <w:r w:rsidRPr="00393ADD">
              <w:rPr>
                <w:spacing w:val="-2"/>
                <w:sz w:val="24"/>
                <w:szCs w:val="24"/>
              </w:rPr>
              <w:t xml:space="preserve"> </w:t>
            </w:r>
            <w:r w:rsidRPr="00393ADD">
              <w:rPr>
                <w:sz w:val="24"/>
                <w:szCs w:val="24"/>
              </w:rPr>
              <w:t>работы</w:t>
            </w:r>
          </w:p>
        </w:tc>
        <w:tc>
          <w:tcPr>
            <w:tcW w:w="2089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2101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393ADD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1880" w:type="dxa"/>
          </w:tcPr>
          <w:p w:rsidR="00F03F9B" w:rsidRPr="00393ADD" w:rsidRDefault="00F03F9B" w:rsidP="001411F5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17AB4" w:rsidRDefault="00217AB4" w:rsidP="00217AB4">
      <w:pPr>
        <w:rPr>
          <w:sz w:val="28"/>
          <w:szCs w:val="28"/>
        </w:rPr>
      </w:pPr>
    </w:p>
    <w:p w:rsidR="00974634" w:rsidRDefault="00974634" w:rsidP="00217AB4">
      <w:pPr>
        <w:rPr>
          <w:sz w:val="28"/>
          <w:szCs w:val="28"/>
        </w:rPr>
      </w:pPr>
    </w:p>
    <w:p w:rsidR="00EC763F" w:rsidRPr="000C0DBB" w:rsidRDefault="00EC763F" w:rsidP="00EC763F">
      <w:pPr>
        <w:tabs>
          <w:tab w:val="left" w:pos="2295"/>
        </w:tabs>
        <w:ind w:firstLine="540"/>
        <w:jc w:val="center"/>
        <w:rPr>
          <w:b/>
        </w:rPr>
      </w:pPr>
      <w:r w:rsidRPr="000C0DBB">
        <w:rPr>
          <w:b/>
          <w:sz w:val="28"/>
          <w:szCs w:val="28"/>
        </w:rPr>
        <w:t xml:space="preserve">1.2. Перечень компетенций, формируемых </w:t>
      </w:r>
      <w:r w:rsidRPr="00EC763F">
        <w:rPr>
          <w:b/>
          <w:sz w:val="28"/>
          <w:szCs w:val="28"/>
        </w:rPr>
        <w:t>дисциплиной</w:t>
      </w:r>
    </w:p>
    <w:p w:rsidR="00EC763F" w:rsidRPr="00A07879" w:rsidRDefault="00EC763F" w:rsidP="00EC763F">
      <w:pPr>
        <w:jc w:val="center"/>
        <w:rPr>
          <w:sz w:val="28"/>
          <w:szCs w:val="28"/>
        </w:rPr>
      </w:pPr>
      <w:r w:rsidRPr="00A07879">
        <w:rPr>
          <w:sz w:val="28"/>
          <w:szCs w:val="28"/>
        </w:rPr>
        <w:t>«</w:t>
      </w:r>
      <w:r w:rsidR="002F457D" w:rsidRPr="002F457D">
        <w:rPr>
          <w:sz w:val="28"/>
        </w:rPr>
        <w:t>Психология  экстремальных и кризисных ситуаций</w:t>
      </w:r>
      <w:r w:rsidR="00F232B4" w:rsidRPr="00482BE0">
        <w:rPr>
          <w:sz w:val="28"/>
          <w:szCs w:val="28"/>
        </w:rPr>
        <w:t>»</w:t>
      </w:r>
    </w:p>
    <w:tbl>
      <w:tblPr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4"/>
        <w:gridCol w:w="3194"/>
        <w:gridCol w:w="3194"/>
      </w:tblGrid>
      <w:tr w:rsidR="002F457D" w:rsidTr="001411F5">
        <w:trPr>
          <w:trHeight w:val="825"/>
        </w:trPr>
        <w:tc>
          <w:tcPr>
            <w:tcW w:w="3194" w:type="dxa"/>
          </w:tcPr>
          <w:p w:rsidR="002F457D" w:rsidRPr="007E6027" w:rsidRDefault="002F457D" w:rsidP="001411F5">
            <w:pPr>
              <w:pStyle w:val="TableParagraph"/>
              <w:spacing w:line="237" w:lineRule="auto"/>
              <w:ind w:left="873" w:right="453" w:hanging="394"/>
              <w:rPr>
                <w:b/>
                <w:sz w:val="24"/>
              </w:rPr>
            </w:pPr>
            <w:r w:rsidRPr="007E6027">
              <w:rPr>
                <w:b/>
                <w:sz w:val="24"/>
              </w:rPr>
              <w:t>Код и наименование</w:t>
            </w:r>
            <w:r w:rsidRPr="007E6027">
              <w:rPr>
                <w:b/>
                <w:spacing w:val="-57"/>
                <w:sz w:val="24"/>
              </w:rPr>
              <w:t xml:space="preserve"> </w:t>
            </w:r>
            <w:r w:rsidRPr="007E6027">
              <w:rPr>
                <w:b/>
                <w:sz w:val="24"/>
              </w:rPr>
              <w:t>компетенции</w:t>
            </w:r>
          </w:p>
        </w:tc>
        <w:tc>
          <w:tcPr>
            <w:tcW w:w="3194" w:type="dxa"/>
          </w:tcPr>
          <w:p w:rsidR="002F457D" w:rsidRPr="007E6027" w:rsidRDefault="002F457D" w:rsidP="001411F5">
            <w:pPr>
              <w:pStyle w:val="TableParagraph"/>
              <w:spacing w:line="271" w:lineRule="exact"/>
              <w:ind w:left="138" w:firstLine="340"/>
              <w:rPr>
                <w:b/>
                <w:sz w:val="24"/>
              </w:rPr>
            </w:pPr>
            <w:r w:rsidRPr="007E6027">
              <w:rPr>
                <w:b/>
                <w:sz w:val="24"/>
              </w:rPr>
              <w:t>Код</w:t>
            </w:r>
            <w:r w:rsidRPr="007E6027">
              <w:rPr>
                <w:b/>
                <w:spacing w:val="-2"/>
                <w:sz w:val="24"/>
              </w:rPr>
              <w:t xml:space="preserve"> </w:t>
            </w:r>
            <w:r w:rsidRPr="007E6027">
              <w:rPr>
                <w:b/>
                <w:sz w:val="24"/>
              </w:rPr>
              <w:t>и наименование</w:t>
            </w:r>
          </w:p>
          <w:p w:rsidR="002F457D" w:rsidRPr="007E6027" w:rsidRDefault="002F457D" w:rsidP="001411F5">
            <w:pPr>
              <w:pStyle w:val="TableParagraph"/>
              <w:spacing w:line="268" w:lineRule="exact"/>
              <w:ind w:left="200" w:right="116" w:hanging="63"/>
              <w:rPr>
                <w:b/>
                <w:sz w:val="24"/>
              </w:rPr>
            </w:pPr>
            <w:r w:rsidRPr="007E6027">
              <w:rPr>
                <w:b/>
                <w:spacing w:val="-1"/>
                <w:sz w:val="24"/>
              </w:rPr>
              <w:t xml:space="preserve">индикатора </w:t>
            </w:r>
            <w:r w:rsidRPr="007E6027">
              <w:rPr>
                <w:b/>
                <w:sz w:val="24"/>
              </w:rPr>
              <w:t>(индикаторов)</w:t>
            </w:r>
            <w:r w:rsidRPr="007E6027">
              <w:rPr>
                <w:b/>
                <w:spacing w:val="-57"/>
                <w:sz w:val="24"/>
              </w:rPr>
              <w:t xml:space="preserve"> </w:t>
            </w:r>
            <w:r w:rsidRPr="007E6027">
              <w:rPr>
                <w:b/>
                <w:sz w:val="24"/>
              </w:rPr>
              <w:t>достижения</w:t>
            </w:r>
            <w:r w:rsidRPr="007E6027">
              <w:rPr>
                <w:b/>
                <w:spacing w:val="-7"/>
                <w:sz w:val="24"/>
              </w:rPr>
              <w:t xml:space="preserve"> </w:t>
            </w:r>
            <w:r w:rsidRPr="007E6027">
              <w:rPr>
                <w:b/>
                <w:sz w:val="24"/>
              </w:rPr>
              <w:t>компетенции</w:t>
            </w:r>
          </w:p>
        </w:tc>
        <w:tc>
          <w:tcPr>
            <w:tcW w:w="3194" w:type="dxa"/>
          </w:tcPr>
          <w:p w:rsidR="002F457D" w:rsidRPr="007E6027" w:rsidRDefault="002F457D" w:rsidP="001411F5">
            <w:pPr>
              <w:pStyle w:val="TableParagraph"/>
              <w:spacing w:line="273" w:lineRule="exact"/>
              <w:ind w:left="421"/>
              <w:rPr>
                <w:b/>
                <w:sz w:val="24"/>
              </w:rPr>
            </w:pPr>
            <w:r w:rsidRPr="007E6027">
              <w:rPr>
                <w:b/>
                <w:sz w:val="24"/>
              </w:rPr>
              <w:t>Результаты</w:t>
            </w:r>
            <w:r w:rsidRPr="007E6027">
              <w:rPr>
                <w:b/>
                <w:spacing w:val="-1"/>
                <w:sz w:val="24"/>
              </w:rPr>
              <w:t xml:space="preserve"> </w:t>
            </w:r>
            <w:r w:rsidRPr="007E6027">
              <w:rPr>
                <w:b/>
                <w:sz w:val="24"/>
              </w:rPr>
              <w:t>обучения</w:t>
            </w:r>
          </w:p>
        </w:tc>
      </w:tr>
      <w:tr w:rsidR="002F457D" w:rsidTr="001411F5">
        <w:trPr>
          <w:trHeight w:val="242"/>
        </w:trPr>
        <w:tc>
          <w:tcPr>
            <w:tcW w:w="3194" w:type="dxa"/>
            <w:tcBorders>
              <w:bottom w:val="nil"/>
            </w:tcBorders>
          </w:tcPr>
          <w:p w:rsidR="002F457D" w:rsidRPr="00372DC1" w:rsidRDefault="002F457D" w:rsidP="001411F5">
            <w:pPr>
              <w:pStyle w:val="TableParagraph"/>
              <w:ind w:left="109" w:right="97"/>
            </w:pPr>
            <w:r w:rsidRPr="00372DC1">
              <w:t>ПК-1.</w:t>
            </w:r>
            <w:r w:rsidRPr="00372DC1">
              <w:rPr>
                <w:spacing w:val="1"/>
              </w:rPr>
              <w:t xml:space="preserve"> </w:t>
            </w:r>
            <w:r w:rsidRPr="00372DC1">
              <w:t>Способен</w:t>
            </w:r>
            <w:r w:rsidRPr="00372DC1">
              <w:rPr>
                <w:spacing w:val="-47"/>
              </w:rPr>
              <w:t xml:space="preserve"> </w:t>
            </w:r>
            <w:r w:rsidRPr="00372DC1">
              <w:t>самостоятельно</w:t>
            </w:r>
            <w:r w:rsidRPr="00372DC1">
              <w:rPr>
                <w:spacing w:val="1"/>
              </w:rPr>
              <w:t xml:space="preserve"> </w:t>
            </w:r>
            <w:r w:rsidRPr="00372DC1">
              <w:t>обнаруживать</w:t>
            </w:r>
            <w:r w:rsidRPr="00372DC1">
              <w:rPr>
                <w:spacing w:val="1"/>
              </w:rPr>
              <w:t xml:space="preserve"> </w:t>
            </w:r>
            <w:r w:rsidRPr="00372DC1">
              <w:t>проблему</w:t>
            </w:r>
            <w:r w:rsidRPr="00372DC1">
              <w:rPr>
                <w:spacing w:val="35"/>
              </w:rPr>
              <w:t xml:space="preserve"> </w:t>
            </w:r>
            <w:r w:rsidRPr="00372DC1">
              <w:t>в</w:t>
            </w:r>
            <w:r w:rsidRPr="00372DC1">
              <w:rPr>
                <w:spacing w:val="35"/>
              </w:rPr>
              <w:t xml:space="preserve"> </w:t>
            </w:r>
            <w:r w:rsidRPr="00372DC1">
              <w:t>рамках</w:t>
            </w:r>
            <w:r w:rsidRPr="00372DC1">
              <w:rPr>
                <w:spacing w:val="6"/>
              </w:rPr>
              <w:t xml:space="preserve"> </w:t>
            </w:r>
            <w:r w:rsidRPr="00372DC1">
              <w:t>выполнения</w:t>
            </w:r>
            <w:r w:rsidRPr="00372DC1">
              <w:rPr>
                <w:spacing w:val="-47"/>
              </w:rPr>
              <w:t xml:space="preserve"> </w:t>
            </w:r>
            <w:r w:rsidRPr="00372DC1">
              <w:t>конкретной</w:t>
            </w:r>
            <w:r w:rsidRPr="00372DC1">
              <w:rPr>
                <w:spacing w:val="7"/>
              </w:rPr>
              <w:t xml:space="preserve"> </w:t>
            </w:r>
            <w:r w:rsidRPr="00372DC1">
              <w:t>профессиональной</w:t>
            </w:r>
          </w:p>
          <w:p w:rsidR="002F457D" w:rsidRPr="00372DC1" w:rsidRDefault="002F457D" w:rsidP="001411F5">
            <w:pPr>
              <w:pStyle w:val="TableParagraph"/>
              <w:spacing w:line="230" w:lineRule="atLeast"/>
              <w:ind w:left="109" w:right="97"/>
            </w:pPr>
            <w:r w:rsidRPr="00372DC1">
              <w:t xml:space="preserve">деятельности </w:t>
            </w:r>
            <w:r w:rsidRPr="00372DC1">
              <w:rPr>
                <w:spacing w:val="-3"/>
              </w:rPr>
              <w:t>и</w:t>
            </w:r>
            <w:r w:rsidRPr="00372DC1">
              <w:rPr>
                <w:spacing w:val="-47"/>
              </w:rPr>
              <w:t xml:space="preserve"> </w:t>
            </w:r>
            <w:r w:rsidRPr="00372DC1">
              <w:t>предлагать</w:t>
            </w:r>
            <w:r w:rsidRPr="00372DC1">
              <w:rPr>
                <w:spacing w:val="1"/>
              </w:rPr>
              <w:t xml:space="preserve"> </w:t>
            </w:r>
            <w:r w:rsidRPr="00372DC1">
              <w:t>научно-обоснованные</w:t>
            </w:r>
            <w:r w:rsidRPr="00372DC1">
              <w:rPr>
                <w:spacing w:val="32"/>
              </w:rPr>
              <w:t xml:space="preserve"> </w:t>
            </w:r>
            <w:r w:rsidRPr="00372DC1">
              <w:t>способы</w:t>
            </w:r>
            <w:r w:rsidRPr="00372DC1">
              <w:rPr>
                <w:spacing w:val="-47"/>
              </w:rPr>
              <w:t xml:space="preserve"> </w:t>
            </w:r>
            <w:r w:rsidRPr="00372DC1">
              <w:t>ее</w:t>
            </w:r>
            <w:r w:rsidRPr="00372DC1">
              <w:rPr>
                <w:spacing w:val="-1"/>
              </w:rPr>
              <w:t xml:space="preserve"> </w:t>
            </w:r>
            <w:r w:rsidRPr="00372DC1">
              <w:t>решения.</w:t>
            </w:r>
          </w:p>
          <w:p w:rsidR="002F457D" w:rsidRPr="00372DC1" w:rsidRDefault="002F457D" w:rsidP="001411F5">
            <w:pPr>
              <w:pStyle w:val="TableParagraph"/>
              <w:spacing w:line="223" w:lineRule="exact"/>
              <w:ind w:left="110"/>
            </w:pPr>
          </w:p>
        </w:tc>
        <w:tc>
          <w:tcPr>
            <w:tcW w:w="3194" w:type="dxa"/>
            <w:vMerge w:val="restart"/>
          </w:tcPr>
          <w:p w:rsidR="002F457D" w:rsidRPr="00372DC1" w:rsidRDefault="002F457D" w:rsidP="001411F5">
            <w:pPr>
              <w:ind w:left="106" w:right="98"/>
              <w:jc w:val="both"/>
            </w:pPr>
            <w:r w:rsidRPr="00372DC1">
              <w:t>ПК-1.3. Оценивает результаты решения</w:t>
            </w:r>
            <w:r w:rsidRPr="00372DC1">
              <w:rPr>
                <w:spacing w:val="1"/>
              </w:rPr>
              <w:t xml:space="preserve"> </w:t>
            </w:r>
            <w:r w:rsidRPr="00372DC1">
              <w:t>проблемы с точки зрения соответствия</w:t>
            </w:r>
            <w:r w:rsidRPr="00372DC1">
              <w:rPr>
                <w:spacing w:val="1"/>
              </w:rPr>
              <w:t xml:space="preserve"> </w:t>
            </w:r>
            <w:r w:rsidRPr="00372DC1">
              <w:t>цели конкретной профессиональной деятельности</w:t>
            </w:r>
          </w:p>
        </w:tc>
        <w:tc>
          <w:tcPr>
            <w:tcW w:w="3194" w:type="dxa"/>
            <w:vMerge w:val="restart"/>
          </w:tcPr>
          <w:p w:rsidR="002F457D" w:rsidRDefault="002F457D" w:rsidP="001411F5">
            <w:pPr>
              <w:pStyle w:val="TableParagraph"/>
              <w:spacing w:line="232" w:lineRule="exact"/>
              <w:ind w:left="104"/>
            </w:pPr>
            <w:r w:rsidRPr="00372DC1">
              <w:rPr>
                <w:u w:val="single"/>
              </w:rPr>
              <w:t>Знать:</w:t>
            </w:r>
            <w:r>
              <w:t xml:space="preserve"> как оценивать </w:t>
            </w:r>
            <w:r w:rsidRPr="00282ED9">
              <w:t xml:space="preserve"> результаты решения</w:t>
            </w:r>
            <w:r w:rsidRPr="00282ED9">
              <w:rPr>
                <w:spacing w:val="1"/>
              </w:rPr>
              <w:t xml:space="preserve"> </w:t>
            </w:r>
            <w:r w:rsidRPr="00282ED9">
              <w:t>проблемы с точки зрения соответствия</w:t>
            </w:r>
            <w:r w:rsidRPr="00282ED9">
              <w:rPr>
                <w:spacing w:val="1"/>
              </w:rPr>
              <w:t xml:space="preserve"> </w:t>
            </w:r>
            <w:r w:rsidRPr="00282ED9">
              <w:t>цели конкретной профессиональной деятельности.</w:t>
            </w:r>
          </w:p>
          <w:p w:rsidR="002F457D" w:rsidRDefault="002F457D" w:rsidP="001411F5">
            <w:pPr>
              <w:pStyle w:val="TableParagraph"/>
              <w:spacing w:line="232" w:lineRule="exact"/>
              <w:ind w:left="104"/>
            </w:pPr>
            <w:r w:rsidRPr="00372DC1">
              <w:rPr>
                <w:u w:val="single"/>
              </w:rPr>
              <w:t>Уметь</w:t>
            </w:r>
            <w:r>
              <w:t xml:space="preserve">: оценивать </w:t>
            </w:r>
            <w:r w:rsidRPr="00282ED9">
              <w:t>результаты решения</w:t>
            </w:r>
            <w:r w:rsidRPr="00282ED9">
              <w:rPr>
                <w:spacing w:val="1"/>
              </w:rPr>
              <w:t xml:space="preserve"> </w:t>
            </w:r>
            <w:r w:rsidRPr="00282ED9">
              <w:t>проблемы с точки зрения соответствия</w:t>
            </w:r>
            <w:r w:rsidRPr="00282ED9">
              <w:rPr>
                <w:spacing w:val="1"/>
              </w:rPr>
              <w:t xml:space="preserve"> </w:t>
            </w:r>
            <w:r w:rsidRPr="00282ED9">
              <w:t>цели конкретной профессиональной деятельности.</w:t>
            </w:r>
          </w:p>
          <w:p w:rsidR="002F457D" w:rsidRDefault="002F457D" w:rsidP="001411F5">
            <w:pPr>
              <w:pStyle w:val="TableParagraph"/>
              <w:spacing w:line="232" w:lineRule="exact"/>
              <w:ind w:left="104"/>
            </w:pPr>
            <w:r w:rsidRPr="00372DC1">
              <w:rPr>
                <w:u w:val="single"/>
              </w:rPr>
              <w:t>Владеть</w:t>
            </w:r>
            <w:r>
              <w:t xml:space="preserve">: осуществлять оценку </w:t>
            </w:r>
            <w:r w:rsidRPr="00282ED9">
              <w:t xml:space="preserve"> результаты решения</w:t>
            </w:r>
            <w:r w:rsidRPr="00282ED9">
              <w:rPr>
                <w:spacing w:val="1"/>
              </w:rPr>
              <w:t xml:space="preserve"> </w:t>
            </w:r>
            <w:r w:rsidRPr="00282ED9">
              <w:t>проблемы с точки зрения соответствия</w:t>
            </w:r>
            <w:r w:rsidRPr="00282ED9">
              <w:rPr>
                <w:spacing w:val="1"/>
              </w:rPr>
              <w:t xml:space="preserve"> </w:t>
            </w:r>
            <w:r w:rsidRPr="00282ED9">
              <w:t>цели конкретной профессиональной деятельности.</w:t>
            </w:r>
          </w:p>
        </w:tc>
      </w:tr>
      <w:tr w:rsidR="002F457D" w:rsidTr="001411F5">
        <w:trPr>
          <w:trHeight w:val="251"/>
        </w:trPr>
        <w:tc>
          <w:tcPr>
            <w:tcW w:w="3194" w:type="dxa"/>
            <w:tcBorders>
              <w:top w:val="nil"/>
              <w:bottom w:val="nil"/>
            </w:tcBorders>
          </w:tcPr>
          <w:p w:rsidR="002F457D" w:rsidRDefault="002F457D" w:rsidP="001411F5">
            <w:pPr>
              <w:pStyle w:val="TableParagraph"/>
              <w:tabs>
                <w:tab w:val="left" w:pos="2458"/>
              </w:tabs>
              <w:spacing w:line="232" w:lineRule="exact"/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tabs>
                <w:tab w:val="left" w:pos="1391"/>
              </w:tabs>
              <w:spacing w:line="250" w:lineRule="atLeast"/>
              <w:ind w:left="109" w:right="111"/>
              <w:jc w:val="both"/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spacing w:line="232" w:lineRule="exact"/>
              <w:ind w:left="104"/>
            </w:pPr>
          </w:p>
        </w:tc>
      </w:tr>
      <w:tr w:rsidR="002F457D" w:rsidTr="001411F5">
        <w:trPr>
          <w:trHeight w:val="254"/>
        </w:trPr>
        <w:tc>
          <w:tcPr>
            <w:tcW w:w="3194" w:type="dxa"/>
            <w:tcBorders>
              <w:top w:val="nil"/>
              <w:bottom w:val="nil"/>
            </w:tcBorders>
          </w:tcPr>
          <w:p w:rsidR="002F457D" w:rsidRDefault="002F457D" w:rsidP="001411F5">
            <w:pPr>
              <w:pStyle w:val="TableParagraph"/>
              <w:tabs>
                <w:tab w:val="left" w:pos="1642"/>
                <w:tab w:val="left" w:pos="2871"/>
              </w:tabs>
              <w:spacing w:line="234" w:lineRule="exact"/>
              <w:ind w:left="110"/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tabs>
                <w:tab w:val="left" w:pos="1391"/>
              </w:tabs>
              <w:spacing w:line="250" w:lineRule="atLeast"/>
              <w:ind w:left="109" w:right="111"/>
              <w:jc w:val="both"/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spacing w:line="232" w:lineRule="exact"/>
              <w:ind w:left="104"/>
            </w:pPr>
          </w:p>
        </w:tc>
      </w:tr>
      <w:tr w:rsidR="002F457D" w:rsidTr="001411F5">
        <w:trPr>
          <w:trHeight w:val="251"/>
        </w:trPr>
        <w:tc>
          <w:tcPr>
            <w:tcW w:w="3194" w:type="dxa"/>
            <w:tcBorders>
              <w:top w:val="nil"/>
              <w:bottom w:val="nil"/>
            </w:tcBorders>
          </w:tcPr>
          <w:p w:rsidR="002F457D" w:rsidRDefault="002F457D" w:rsidP="001411F5">
            <w:pPr>
              <w:pStyle w:val="TableParagraph"/>
              <w:tabs>
                <w:tab w:val="left" w:pos="969"/>
                <w:tab w:val="left" w:pos="2266"/>
              </w:tabs>
              <w:spacing w:line="232" w:lineRule="exact"/>
              <w:ind w:left="110"/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tabs>
                <w:tab w:val="left" w:pos="1391"/>
              </w:tabs>
              <w:spacing w:line="250" w:lineRule="atLeast"/>
              <w:ind w:left="109" w:right="111"/>
              <w:jc w:val="both"/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spacing w:line="232" w:lineRule="exact"/>
              <w:ind w:left="104"/>
            </w:pPr>
          </w:p>
        </w:tc>
      </w:tr>
      <w:tr w:rsidR="002F457D" w:rsidTr="001411F5">
        <w:trPr>
          <w:trHeight w:val="251"/>
        </w:trPr>
        <w:tc>
          <w:tcPr>
            <w:tcW w:w="3194" w:type="dxa"/>
            <w:tcBorders>
              <w:top w:val="nil"/>
              <w:bottom w:val="nil"/>
            </w:tcBorders>
          </w:tcPr>
          <w:p w:rsidR="002F457D" w:rsidRDefault="002F457D" w:rsidP="001411F5">
            <w:pPr>
              <w:pStyle w:val="TableParagraph"/>
              <w:tabs>
                <w:tab w:val="left" w:pos="2122"/>
              </w:tabs>
              <w:spacing w:line="232" w:lineRule="exact"/>
              <w:ind w:left="110"/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tabs>
                <w:tab w:val="left" w:pos="1391"/>
              </w:tabs>
              <w:spacing w:line="250" w:lineRule="atLeast"/>
              <w:ind w:left="109" w:right="111"/>
              <w:jc w:val="both"/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spacing w:line="232" w:lineRule="exact"/>
              <w:ind w:left="104"/>
            </w:pPr>
          </w:p>
        </w:tc>
      </w:tr>
      <w:tr w:rsidR="002F457D" w:rsidTr="001411F5">
        <w:trPr>
          <w:trHeight w:val="252"/>
        </w:trPr>
        <w:tc>
          <w:tcPr>
            <w:tcW w:w="3194" w:type="dxa"/>
            <w:tcBorders>
              <w:top w:val="nil"/>
              <w:bottom w:val="nil"/>
            </w:tcBorders>
          </w:tcPr>
          <w:p w:rsidR="002F457D" w:rsidRDefault="002F457D" w:rsidP="001411F5">
            <w:pPr>
              <w:pStyle w:val="TableParagraph"/>
              <w:spacing w:line="232" w:lineRule="exact"/>
              <w:ind w:left="110"/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tabs>
                <w:tab w:val="left" w:pos="1391"/>
              </w:tabs>
              <w:spacing w:line="250" w:lineRule="atLeast"/>
              <w:ind w:left="109" w:right="111"/>
              <w:jc w:val="both"/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spacing w:line="232" w:lineRule="exact"/>
              <w:ind w:left="104"/>
            </w:pPr>
          </w:p>
        </w:tc>
      </w:tr>
      <w:tr w:rsidR="002F457D" w:rsidTr="001411F5">
        <w:trPr>
          <w:trHeight w:val="252"/>
        </w:trPr>
        <w:tc>
          <w:tcPr>
            <w:tcW w:w="3194" w:type="dxa"/>
            <w:tcBorders>
              <w:top w:val="nil"/>
              <w:bottom w:val="nil"/>
            </w:tcBorders>
          </w:tcPr>
          <w:p w:rsidR="002F457D" w:rsidRPr="007E6027" w:rsidRDefault="002F457D" w:rsidP="001411F5">
            <w:pPr>
              <w:pStyle w:val="TableParagraph"/>
              <w:rPr>
                <w:sz w:val="18"/>
              </w:rPr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tabs>
                <w:tab w:val="left" w:pos="1391"/>
              </w:tabs>
              <w:spacing w:line="250" w:lineRule="atLeast"/>
              <w:ind w:left="109" w:right="111"/>
              <w:jc w:val="both"/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spacing w:line="232" w:lineRule="exact"/>
              <w:ind w:left="104"/>
            </w:pPr>
          </w:p>
        </w:tc>
      </w:tr>
      <w:tr w:rsidR="002F457D" w:rsidTr="001411F5">
        <w:trPr>
          <w:trHeight w:val="254"/>
        </w:trPr>
        <w:tc>
          <w:tcPr>
            <w:tcW w:w="3194" w:type="dxa"/>
            <w:tcBorders>
              <w:top w:val="nil"/>
              <w:bottom w:val="nil"/>
            </w:tcBorders>
          </w:tcPr>
          <w:p w:rsidR="002F457D" w:rsidRPr="007E6027" w:rsidRDefault="002F457D" w:rsidP="001411F5">
            <w:pPr>
              <w:pStyle w:val="TableParagraph"/>
              <w:rPr>
                <w:sz w:val="18"/>
              </w:rPr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tabs>
                <w:tab w:val="left" w:pos="1391"/>
              </w:tabs>
              <w:spacing w:line="250" w:lineRule="atLeast"/>
              <w:ind w:left="109" w:right="111"/>
              <w:jc w:val="both"/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spacing w:line="232" w:lineRule="exact"/>
              <w:ind w:left="104"/>
            </w:pPr>
          </w:p>
        </w:tc>
      </w:tr>
      <w:tr w:rsidR="002F457D" w:rsidTr="001411F5">
        <w:trPr>
          <w:trHeight w:val="254"/>
        </w:trPr>
        <w:tc>
          <w:tcPr>
            <w:tcW w:w="3194" w:type="dxa"/>
            <w:tcBorders>
              <w:top w:val="nil"/>
              <w:bottom w:val="nil"/>
            </w:tcBorders>
          </w:tcPr>
          <w:p w:rsidR="002F457D" w:rsidRPr="007E6027" w:rsidRDefault="002F457D" w:rsidP="001411F5">
            <w:pPr>
              <w:pStyle w:val="TableParagraph"/>
              <w:rPr>
                <w:sz w:val="18"/>
              </w:rPr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tabs>
                <w:tab w:val="left" w:pos="1391"/>
              </w:tabs>
              <w:spacing w:line="250" w:lineRule="atLeast"/>
              <w:ind w:left="109" w:right="111"/>
              <w:jc w:val="both"/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spacing w:line="232" w:lineRule="exact"/>
              <w:ind w:left="104"/>
            </w:pPr>
          </w:p>
        </w:tc>
      </w:tr>
      <w:tr w:rsidR="002F457D" w:rsidTr="001411F5">
        <w:trPr>
          <w:trHeight w:val="251"/>
        </w:trPr>
        <w:tc>
          <w:tcPr>
            <w:tcW w:w="3194" w:type="dxa"/>
            <w:tcBorders>
              <w:top w:val="nil"/>
              <w:bottom w:val="nil"/>
            </w:tcBorders>
          </w:tcPr>
          <w:p w:rsidR="002F457D" w:rsidRPr="007E6027" w:rsidRDefault="002F457D" w:rsidP="001411F5">
            <w:pPr>
              <w:pStyle w:val="TableParagraph"/>
              <w:rPr>
                <w:sz w:val="18"/>
              </w:rPr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tabs>
                <w:tab w:val="left" w:pos="1391"/>
              </w:tabs>
              <w:spacing w:line="250" w:lineRule="atLeast"/>
              <w:ind w:left="109" w:right="111"/>
              <w:jc w:val="both"/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spacing w:line="232" w:lineRule="exact"/>
              <w:ind w:left="104"/>
            </w:pPr>
          </w:p>
        </w:tc>
      </w:tr>
      <w:tr w:rsidR="002F457D" w:rsidTr="001411F5">
        <w:trPr>
          <w:trHeight w:val="249"/>
        </w:trPr>
        <w:tc>
          <w:tcPr>
            <w:tcW w:w="3194" w:type="dxa"/>
            <w:tcBorders>
              <w:top w:val="nil"/>
              <w:bottom w:val="nil"/>
            </w:tcBorders>
          </w:tcPr>
          <w:p w:rsidR="002F457D" w:rsidRPr="007E6027" w:rsidRDefault="002F457D" w:rsidP="001411F5">
            <w:pPr>
              <w:pStyle w:val="TableParagraph"/>
              <w:rPr>
                <w:sz w:val="18"/>
              </w:rPr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tabs>
                <w:tab w:val="left" w:pos="1391"/>
              </w:tabs>
              <w:spacing w:line="250" w:lineRule="atLeast"/>
              <w:ind w:left="109" w:right="111"/>
              <w:jc w:val="both"/>
            </w:pPr>
          </w:p>
        </w:tc>
        <w:tc>
          <w:tcPr>
            <w:tcW w:w="3194" w:type="dxa"/>
            <w:vMerge/>
          </w:tcPr>
          <w:p w:rsidR="002F457D" w:rsidRDefault="002F457D" w:rsidP="001411F5">
            <w:pPr>
              <w:pStyle w:val="TableParagraph"/>
              <w:spacing w:line="232" w:lineRule="exact"/>
              <w:ind w:left="104"/>
            </w:pPr>
          </w:p>
        </w:tc>
      </w:tr>
      <w:tr w:rsidR="002F457D" w:rsidTr="001411F5">
        <w:trPr>
          <w:trHeight w:val="70"/>
        </w:trPr>
        <w:tc>
          <w:tcPr>
            <w:tcW w:w="3194" w:type="dxa"/>
            <w:tcBorders>
              <w:top w:val="nil"/>
              <w:bottom w:val="single" w:sz="4" w:space="0" w:color="000000"/>
            </w:tcBorders>
          </w:tcPr>
          <w:p w:rsidR="002F457D" w:rsidRPr="007E6027" w:rsidRDefault="002F457D" w:rsidP="001411F5">
            <w:pPr>
              <w:pStyle w:val="TableParagraph"/>
              <w:rPr>
                <w:sz w:val="18"/>
              </w:rPr>
            </w:pPr>
          </w:p>
        </w:tc>
        <w:tc>
          <w:tcPr>
            <w:tcW w:w="3194" w:type="dxa"/>
            <w:vMerge/>
            <w:tcBorders>
              <w:bottom w:val="single" w:sz="4" w:space="0" w:color="000000"/>
            </w:tcBorders>
          </w:tcPr>
          <w:p w:rsidR="002F457D" w:rsidRDefault="002F457D" w:rsidP="001411F5">
            <w:pPr>
              <w:pStyle w:val="TableParagraph"/>
              <w:tabs>
                <w:tab w:val="left" w:pos="1391"/>
              </w:tabs>
              <w:spacing w:line="250" w:lineRule="atLeast"/>
              <w:ind w:left="109" w:right="111"/>
              <w:jc w:val="both"/>
            </w:pPr>
          </w:p>
        </w:tc>
        <w:tc>
          <w:tcPr>
            <w:tcW w:w="3194" w:type="dxa"/>
            <w:vMerge/>
            <w:tcBorders>
              <w:bottom w:val="single" w:sz="4" w:space="0" w:color="000000"/>
            </w:tcBorders>
          </w:tcPr>
          <w:p w:rsidR="002F457D" w:rsidRDefault="002F457D" w:rsidP="001411F5">
            <w:pPr>
              <w:pStyle w:val="TableParagraph"/>
              <w:spacing w:line="232" w:lineRule="exact"/>
              <w:ind w:left="104"/>
            </w:pPr>
          </w:p>
        </w:tc>
      </w:tr>
      <w:tr w:rsidR="002F457D" w:rsidTr="001411F5">
        <w:trPr>
          <w:trHeight w:val="4535"/>
        </w:trPr>
        <w:tc>
          <w:tcPr>
            <w:tcW w:w="3194" w:type="dxa"/>
          </w:tcPr>
          <w:p w:rsidR="002F457D" w:rsidRPr="00372DC1" w:rsidRDefault="002F457D" w:rsidP="001411F5">
            <w:pPr>
              <w:pStyle w:val="TableParagraph"/>
              <w:ind w:left="110" w:right="89"/>
              <w:jc w:val="both"/>
            </w:pPr>
            <w:r w:rsidRPr="00372DC1">
              <w:t>ПК-2.</w:t>
            </w:r>
            <w:r w:rsidRPr="00372DC1">
              <w:rPr>
                <w:spacing w:val="2"/>
              </w:rPr>
              <w:t xml:space="preserve"> </w:t>
            </w:r>
            <w:r w:rsidRPr="00372DC1">
              <w:t>Способен</w:t>
            </w:r>
            <w:r w:rsidRPr="00372DC1">
              <w:rPr>
                <w:spacing w:val="-47"/>
              </w:rPr>
              <w:t xml:space="preserve"> </w:t>
            </w:r>
            <w:r w:rsidRPr="00372DC1">
              <w:t>организовывать</w:t>
            </w:r>
            <w:r w:rsidRPr="00372DC1">
              <w:rPr>
                <w:spacing w:val="1"/>
              </w:rPr>
              <w:t xml:space="preserve"> </w:t>
            </w:r>
            <w:r w:rsidRPr="00372DC1">
              <w:t>и</w:t>
            </w:r>
            <w:r w:rsidRPr="00372DC1">
              <w:rPr>
                <w:spacing w:val="41"/>
              </w:rPr>
              <w:t xml:space="preserve"> </w:t>
            </w:r>
            <w:r w:rsidRPr="00372DC1">
              <w:t>проводить</w:t>
            </w:r>
            <w:r w:rsidRPr="00372DC1">
              <w:rPr>
                <w:spacing w:val="42"/>
              </w:rPr>
              <w:t xml:space="preserve"> </w:t>
            </w:r>
            <w:r w:rsidRPr="00372DC1">
              <w:t xml:space="preserve">мониторинг </w:t>
            </w:r>
            <w:r w:rsidRPr="00372DC1">
              <w:rPr>
                <w:spacing w:val="-2"/>
              </w:rPr>
              <w:t>и</w:t>
            </w:r>
            <w:r w:rsidRPr="00372DC1">
              <w:rPr>
                <w:spacing w:val="-47"/>
              </w:rPr>
              <w:t xml:space="preserve"> </w:t>
            </w:r>
            <w:r w:rsidRPr="00372DC1">
              <w:t>оценку</w:t>
            </w:r>
            <w:r w:rsidRPr="00372DC1">
              <w:rPr>
                <w:spacing w:val="13"/>
              </w:rPr>
              <w:t xml:space="preserve"> </w:t>
            </w:r>
            <w:r w:rsidRPr="00372DC1">
              <w:t>психологической</w:t>
            </w:r>
            <w:r w:rsidRPr="00372DC1">
              <w:rPr>
                <w:spacing w:val="-1"/>
              </w:rPr>
              <w:t>без</w:t>
            </w:r>
            <w:r w:rsidRPr="00372DC1">
              <w:rPr>
                <w:spacing w:val="-47"/>
              </w:rPr>
              <w:t xml:space="preserve"> </w:t>
            </w:r>
            <w:r w:rsidRPr="00372DC1">
              <w:t>опасности и</w:t>
            </w:r>
            <w:r w:rsidRPr="00372DC1">
              <w:rPr>
                <w:spacing w:val="1"/>
              </w:rPr>
              <w:t xml:space="preserve"> </w:t>
            </w:r>
            <w:r w:rsidRPr="00372DC1">
              <w:t>ком</w:t>
            </w:r>
            <w:r w:rsidRPr="00372DC1">
              <w:rPr>
                <w:spacing w:val="-47"/>
              </w:rPr>
              <w:t xml:space="preserve"> </w:t>
            </w:r>
            <w:r w:rsidRPr="00372DC1">
              <w:t xml:space="preserve">фортности </w:t>
            </w:r>
            <w:r w:rsidRPr="00372DC1">
              <w:rPr>
                <w:spacing w:val="-1"/>
              </w:rPr>
              <w:t>раз</w:t>
            </w:r>
            <w:r w:rsidRPr="00372DC1">
              <w:rPr>
                <w:spacing w:val="-47"/>
              </w:rPr>
              <w:t xml:space="preserve"> </w:t>
            </w:r>
            <w:r w:rsidRPr="00372DC1">
              <w:t xml:space="preserve">личных </w:t>
            </w:r>
            <w:r w:rsidRPr="00372DC1">
              <w:rPr>
                <w:spacing w:val="-1"/>
              </w:rPr>
              <w:t>сфер</w:t>
            </w:r>
            <w:r w:rsidRPr="00372DC1">
              <w:rPr>
                <w:spacing w:val="-47"/>
              </w:rPr>
              <w:t xml:space="preserve"> </w:t>
            </w:r>
            <w:r w:rsidRPr="00372DC1">
              <w:t>жизнедеятельности</w:t>
            </w:r>
            <w:r w:rsidRPr="00372DC1">
              <w:rPr>
                <w:spacing w:val="-2"/>
              </w:rPr>
              <w:t xml:space="preserve"> </w:t>
            </w:r>
            <w:r w:rsidRPr="00372DC1">
              <w:t>населения.</w:t>
            </w:r>
          </w:p>
        </w:tc>
        <w:tc>
          <w:tcPr>
            <w:tcW w:w="3194" w:type="dxa"/>
          </w:tcPr>
          <w:p w:rsidR="002F457D" w:rsidRPr="00372DC1" w:rsidRDefault="002F457D" w:rsidP="001411F5">
            <w:pPr>
              <w:pStyle w:val="TableParagraph"/>
              <w:ind w:left="106" w:right="98"/>
              <w:jc w:val="both"/>
            </w:pPr>
            <w:r w:rsidRPr="00372DC1">
              <w:t>ПК-2.1.</w:t>
            </w:r>
            <w:r w:rsidRPr="00372DC1">
              <w:rPr>
                <w:spacing w:val="-7"/>
              </w:rPr>
              <w:t xml:space="preserve"> </w:t>
            </w:r>
            <w:r w:rsidRPr="00372DC1">
              <w:t>Знает</w:t>
            </w:r>
            <w:r w:rsidRPr="00372DC1">
              <w:rPr>
                <w:spacing w:val="-7"/>
              </w:rPr>
              <w:t xml:space="preserve"> </w:t>
            </w:r>
            <w:r w:rsidRPr="00372DC1">
              <w:t>методологические</w:t>
            </w:r>
            <w:r w:rsidRPr="00372DC1">
              <w:rPr>
                <w:spacing w:val="-6"/>
              </w:rPr>
              <w:t xml:space="preserve"> </w:t>
            </w:r>
            <w:r w:rsidRPr="00372DC1">
              <w:t>основания и критерии определения психологической</w:t>
            </w:r>
            <w:r w:rsidRPr="00372DC1">
              <w:rPr>
                <w:spacing w:val="1"/>
              </w:rPr>
              <w:t xml:space="preserve"> </w:t>
            </w:r>
            <w:r w:rsidRPr="00372DC1">
              <w:t>безопасности</w:t>
            </w:r>
            <w:r w:rsidRPr="00372DC1">
              <w:rPr>
                <w:spacing w:val="1"/>
              </w:rPr>
              <w:t xml:space="preserve"> </w:t>
            </w:r>
            <w:r w:rsidRPr="00372DC1">
              <w:t>и</w:t>
            </w:r>
            <w:r w:rsidRPr="00372DC1">
              <w:rPr>
                <w:spacing w:val="1"/>
              </w:rPr>
              <w:t xml:space="preserve"> </w:t>
            </w:r>
            <w:r w:rsidRPr="00372DC1">
              <w:t>комфортности</w:t>
            </w:r>
            <w:r w:rsidRPr="00372DC1">
              <w:rPr>
                <w:spacing w:val="1"/>
              </w:rPr>
              <w:t xml:space="preserve"> </w:t>
            </w:r>
            <w:r w:rsidRPr="00372DC1">
              <w:t>различных</w:t>
            </w:r>
            <w:r w:rsidRPr="00372DC1">
              <w:rPr>
                <w:spacing w:val="37"/>
              </w:rPr>
              <w:t xml:space="preserve"> </w:t>
            </w:r>
            <w:r w:rsidRPr="00372DC1">
              <w:t>сфер</w:t>
            </w:r>
            <w:r w:rsidRPr="00372DC1">
              <w:rPr>
                <w:spacing w:val="40"/>
              </w:rPr>
              <w:t xml:space="preserve"> </w:t>
            </w:r>
            <w:r w:rsidRPr="00372DC1">
              <w:t>жизнедеятельности населения. ПК-2.2.</w:t>
            </w:r>
            <w:r w:rsidRPr="00372DC1">
              <w:rPr>
                <w:spacing w:val="7"/>
              </w:rPr>
              <w:t xml:space="preserve"> </w:t>
            </w:r>
            <w:r w:rsidRPr="00372DC1">
              <w:t>Определяет</w:t>
            </w:r>
            <w:r w:rsidRPr="00372DC1">
              <w:rPr>
                <w:spacing w:val="7"/>
              </w:rPr>
              <w:t xml:space="preserve"> </w:t>
            </w:r>
            <w:r w:rsidRPr="00372DC1">
              <w:t>круг</w:t>
            </w:r>
            <w:r w:rsidRPr="00372DC1">
              <w:rPr>
                <w:spacing w:val="7"/>
              </w:rPr>
              <w:t xml:space="preserve"> </w:t>
            </w:r>
            <w:r w:rsidRPr="00372DC1">
              <w:t>задач</w:t>
            </w:r>
            <w:r w:rsidRPr="00372DC1">
              <w:rPr>
                <w:spacing w:val="8"/>
              </w:rPr>
              <w:t xml:space="preserve"> </w:t>
            </w:r>
            <w:r w:rsidRPr="00372DC1">
              <w:t>и</w:t>
            </w:r>
            <w:r w:rsidRPr="00372DC1">
              <w:rPr>
                <w:spacing w:val="5"/>
              </w:rPr>
              <w:t xml:space="preserve"> </w:t>
            </w:r>
            <w:r w:rsidRPr="00372DC1">
              <w:t>подбирает</w:t>
            </w:r>
            <w:r w:rsidRPr="00372DC1">
              <w:rPr>
                <w:spacing w:val="29"/>
              </w:rPr>
              <w:t xml:space="preserve"> </w:t>
            </w:r>
            <w:r w:rsidRPr="00372DC1">
              <w:t>адекватный</w:t>
            </w:r>
            <w:r w:rsidRPr="00372DC1">
              <w:rPr>
                <w:spacing w:val="29"/>
              </w:rPr>
              <w:t xml:space="preserve"> </w:t>
            </w:r>
            <w:r w:rsidRPr="00372DC1">
              <w:t>методический</w:t>
            </w:r>
            <w:r w:rsidRPr="00372DC1">
              <w:rPr>
                <w:spacing w:val="29"/>
              </w:rPr>
              <w:t xml:space="preserve"> </w:t>
            </w:r>
            <w:r w:rsidRPr="00372DC1">
              <w:t>инструментарий</w:t>
            </w:r>
            <w:r w:rsidRPr="00372DC1">
              <w:rPr>
                <w:spacing w:val="-5"/>
              </w:rPr>
              <w:t xml:space="preserve"> </w:t>
            </w:r>
            <w:r w:rsidRPr="00372DC1">
              <w:t xml:space="preserve">исследования </w:t>
            </w:r>
          </w:p>
          <w:p w:rsidR="002F457D" w:rsidRPr="00372DC1" w:rsidRDefault="002F457D" w:rsidP="001411F5">
            <w:pPr>
              <w:pStyle w:val="TableParagraph"/>
              <w:ind w:left="106" w:right="98"/>
              <w:jc w:val="both"/>
            </w:pPr>
            <w:r w:rsidRPr="00372DC1">
              <w:t>ПК-2.3.</w:t>
            </w:r>
            <w:r w:rsidRPr="00372DC1">
              <w:rPr>
                <w:spacing w:val="1"/>
              </w:rPr>
              <w:t xml:space="preserve"> </w:t>
            </w:r>
            <w:r w:rsidRPr="00372DC1">
              <w:t>Организовывает</w:t>
            </w:r>
            <w:r w:rsidRPr="00372DC1">
              <w:rPr>
                <w:spacing w:val="1"/>
              </w:rPr>
              <w:t xml:space="preserve"> </w:t>
            </w:r>
            <w:r w:rsidRPr="00372DC1">
              <w:t>систематическое</w:t>
            </w:r>
            <w:r w:rsidRPr="00372DC1">
              <w:rPr>
                <w:spacing w:val="-2"/>
              </w:rPr>
              <w:t xml:space="preserve"> </w:t>
            </w:r>
            <w:r w:rsidRPr="00372DC1">
              <w:t>наблюдение</w:t>
            </w:r>
            <w:r w:rsidRPr="00372DC1">
              <w:rPr>
                <w:spacing w:val="2"/>
              </w:rPr>
              <w:t xml:space="preserve"> </w:t>
            </w:r>
            <w:r w:rsidRPr="00372DC1">
              <w:t>и</w:t>
            </w:r>
            <w:r w:rsidRPr="00372DC1">
              <w:rPr>
                <w:spacing w:val="-2"/>
              </w:rPr>
              <w:t xml:space="preserve"> </w:t>
            </w:r>
            <w:r w:rsidRPr="00372DC1">
              <w:t>диагностику и дает обратную связь по результатам</w:t>
            </w:r>
            <w:r w:rsidRPr="00372DC1">
              <w:rPr>
                <w:spacing w:val="1"/>
              </w:rPr>
              <w:t xml:space="preserve"> </w:t>
            </w:r>
            <w:r w:rsidRPr="00372DC1">
              <w:t>мониторинга</w:t>
            </w:r>
            <w:r w:rsidRPr="00372DC1">
              <w:rPr>
                <w:spacing w:val="1"/>
              </w:rPr>
              <w:t xml:space="preserve"> </w:t>
            </w:r>
            <w:r w:rsidRPr="00372DC1">
              <w:t>и</w:t>
            </w:r>
            <w:r w:rsidRPr="00372DC1">
              <w:rPr>
                <w:spacing w:val="1"/>
              </w:rPr>
              <w:t xml:space="preserve"> </w:t>
            </w:r>
            <w:r w:rsidRPr="00372DC1">
              <w:t>произведенной</w:t>
            </w:r>
            <w:r w:rsidRPr="00372DC1">
              <w:rPr>
                <w:spacing w:val="-47"/>
              </w:rPr>
              <w:t xml:space="preserve"> </w:t>
            </w:r>
            <w:r w:rsidRPr="00372DC1">
              <w:t>оценки</w:t>
            </w:r>
            <w:r w:rsidRPr="00372DC1">
              <w:rPr>
                <w:spacing w:val="-9"/>
              </w:rPr>
              <w:t xml:space="preserve"> </w:t>
            </w:r>
            <w:r w:rsidRPr="00372DC1">
              <w:t>психологической</w:t>
            </w:r>
            <w:r w:rsidRPr="00372DC1">
              <w:rPr>
                <w:spacing w:val="-8"/>
              </w:rPr>
              <w:t xml:space="preserve"> </w:t>
            </w:r>
            <w:r w:rsidRPr="00372DC1">
              <w:t>безопасности</w:t>
            </w:r>
            <w:r w:rsidRPr="00372DC1">
              <w:rPr>
                <w:spacing w:val="-10"/>
              </w:rPr>
              <w:t xml:space="preserve"> </w:t>
            </w:r>
            <w:r w:rsidRPr="00372DC1">
              <w:t>и</w:t>
            </w:r>
            <w:r w:rsidRPr="00372DC1">
              <w:rPr>
                <w:spacing w:val="-48"/>
              </w:rPr>
              <w:t xml:space="preserve"> </w:t>
            </w:r>
            <w:r w:rsidRPr="00372DC1">
              <w:t>комфортности</w:t>
            </w:r>
            <w:r w:rsidRPr="00372DC1">
              <w:rPr>
                <w:spacing w:val="-10"/>
              </w:rPr>
              <w:t xml:space="preserve"> </w:t>
            </w:r>
            <w:r w:rsidRPr="00372DC1">
              <w:t>различных</w:t>
            </w:r>
            <w:r w:rsidRPr="00372DC1">
              <w:rPr>
                <w:spacing w:val="-6"/>
              </w:rPr>
              <w:t xml:space="preserve"> </w:t>
            </w:r>
            <w:r w:rsidRPr="00372DC1">
              <w:t>сфер</w:t>
            </w:r>
            <w:r w:rsidRPr="00372DC1">
              <w:rPr>
                <w:spacing w:val="-8"/>
              </w:rPr>
              <w:t xml:space="preserve"> </w:t>
            </w:r>
            <w:r w:rsidRPr="00372DC1">
              <w:t>жизнедеятельности</w:t>
            </w:r>
            <w:r w:rsidRPr="00372DC1">
              <w:rPr>
                <w:spacing w:val="-5"/>
              </w:rPr>
              <w:t xml:space="preserve"> </w:t>
            </w:r>
            <w:r w:rsidRPr="00372DC1">
              <w:t>населения..</w:t>
            </w:r>
          </w:p>
        </w:tc>
        <w:tc>
          <w:tcPr>
            <w:tcW w:w="3194" w:type="dxa"/>
          </w:tcPr>
          <w:p w:rsidR="002F457D" w:rsidRDefault="002F457D" w:rsidP="001411F5">
            <w:pPr>
              <w:pStyle w:val="TableParagraph"/>
              <w:tabs>
                <w:tab w:val="left" w:pos="1055"/>
                <w:tab w:val="left" w:pos="2000"/>
              </w:tabs>
              <w:ind w:left="104" w:right="93"/>
              <w:jc w:val="both"/>
            </w:pPr>
            <w:r w:rsidRPr="00372DC1">
              <w:rPr>
                <w:u w:val="single"/>
              </w:rPr>
              <w:t>Знать:</w:t>
            </w:r>
            <w:r w:rsidRPr="00282ED9">
              <w:t xml:space="preserve"> методологические</w:t>
            </w:r>
            <w:r w:rsidRPr="00282ED9">
              <w:rPr>
                <w:spacing w:val="-6"/>
              </w:rPr>
              <w:t xml:space="preserve"> </w:t>
            </w:r>
            <w:r w:rsidRPr="00282ED9">
              <w:t>основания и критерии определения психологической</w:t>
            </w:r>
            <w:r w:rsidRPr="00282ED9">
              <w:rPr>
                <w:spacing w:val="1"/>
              </w:rPr>
              <w:t xml:space="preserve"> </w:t>
            </w:r>
            <w:r w:rsidRPr="00282ED9">
              <w:t>безопасности</w:t>
            </w:r>
            <w:r w:rsidRPr="00282ED9">
              <w:rPr>
                <w:spacing w:val="1"/>
              </w:rPr>
              <w:t xml:space="preserve"> </w:t>
            </w:r>
            <w:r w:rsidRPr="00282ED9">
              <w:t>и</w:t>
            </w:r>
            <w:r w:rsidRPr="00282ED9">
              <w:rPr>
                <w:spacing w:val="1"/>
              </w:rPr>
              <w:t xml:space="preserve"> </w:t>
            </w:r>
            <w:r w:rsidRPr="00282ED9">
              <w:t>комфортности</w:t>
            </w:r>
            <w:r w:rsidRPr="00282ED9">
              <w:rPr>
                <w:spacing w:val="1"/>
              </w:rPr>
              <w:t xml:space="preserve"> </w:t>
            </w:r>
            <w:r w:rsidRPr="00282ED9">
              <w:t>различных</w:t>
            </w:r>
            <w:r w:rsidRPr="00282ED9">
              <w:rPr>
                <w:spacing w:val="37"/>
              </w:rPr>
              <w:t xml:space="preserve"> </w:t>
            </w:r>
            <w:r w:rsidRPr="00282ED9">
              <w:t>сфер</w:t>
            </w:r>
            <w:r w:rsidRPr="00282ED9">
              <w:rPr>
                <w:spacing w:val="40"/>
              </w:rPr>
              <w:t xml:space="preserve"> </w:t>
            </w:r>
            <w:r w:rsidRPr="00282ED9">
              <w:t>жизнедеятельности населения.</w:t>
            </w:r>
          </w:p>
          <w:p w:rsidR="002F457D" w:rsidRDefault="002F457D" w:rsidP="001411F5">
            <w:pPr>
              <w:pStyle w:val="TableParagraph"/>
              <w:tabs>
                <w:tab w:val="left" w:pos="1055"/>
                <w:tab w:val="left" w:pos="2000"/>
              </w:tabs>
              <w:ind w:left="104" w:right="93"/>
              <w:jc w:val="both"/>
            </w:pPr>
            <w:r w:rsidRPr="00372DC1">
              <w:rPr>
                <w:u w:val="single"/>
              </w:rPr>
              <w:t>Уметь</w:t>
            </w:r>
            <w:r>
              <w:t xml:space="preserve">: определять </w:t>
            </w:r>
            <w:r w:rsidRPr="00282ED9">
              <w:t>методологические</w:t>
            </w:r>
            <w:r w:rsidRPr="00282ED9">
              <w:rPr>
                <w:spacing w:val="-6"/>
              </w:rPr>
              <w:t xml:space="preserve"> </w:t>
            </w:r>
            <w:r w:rsidRPr="00282ED9">
              <w:t>основания и критерии определения психологической</w:t>
            </w:r>
            <w:r w:rsidRPr="00282ED9">
              <w:rPr>
                <w:spacing w:val="1"/>
              </w:rPr>
              <w:t xml:space="preserve"> </w:t>
            </w:r>
            <w:r w:rsidRPr="00282ED9">
              <w:t>безопасности</w:t>
            </w:r>
            <w:r w:rsidRPr="00282ED9">
              <w:rPr>
                <w:spacing w:val="1"/>
              </w:rPr>
              <w:t xml:space="preserve"> </w:t>
            </w:r>
            <w:r w:rsidRPr="00282ED9">
              <w:t>и</w:t>
            </w:r>
            <w:r w:rsidRPr="00282ED9">
              <w:rPr>
                <w:spacing w:val="1"/>
              </w:rPr>
              <w:t xml:space="preserve"> </w:t>
            </w:r>
            <w:r w:rsidRPr="00282ED9">
              <w:t>комфортности</w:t>
            </w:r>
            <w:r w:rsidRPr="00282ED9">
              <w:rPr>
                <w:spacing w:val="1"/>
              </w:rPr>
              <w:t xml:space="preserve"> </w:t>
            </w:r>
            <w:r w:rsidRPr="00282ED9">
              <w:t>различных</w:t>
            </w:r>
            <w:r w:rsidRPr="00282ED9">
              <w:rPr>
                <w:spacing w:val="37"/>
              </w:rPr>
              <w:t xml:space="preserve"> </w:t>
            </w:r>
            <w:r w:rsidRPr="00282ED9">
              <w:t>сфер</w:t>
            </w:r>
            <w:r w:rsidRPr="00282ED9">
              <w:rPr>
                <w:spacing w:val="40"/>
              </w:rPr>
              <w:t xml:space="preserve"> </w:t>
            </w:r>
            <w:r w:rsidRPr="00282ED9">
              <w:t>жизнедеятельности населения.</w:t>
            </w:r>
          </w:p>
          <w:p w:rsidR="002F457D" w:rsidRPr="00CD4A81" w:rsidRDefault="002F457D" w:rsidP="001411F5">
            <w:pPr>
              <w:pStyle w:val="TableParagraph"/>
              <w:tabs>
                <w:tab w:val="left" w:pos="1055"/>
                <w:tab w:val="left" w:pos="2000"/>
              </w:tabs>
              <w:ind w:left="104" w:right="93"/>
              <w:jc w:val="both"/>
            </w:pPr>
            <w:r w:rsidRPr="00372DC1">
              <w:rPr>
                <w:u w:val="single"/>
              </w:rPr>
              <w:t>Владеть:</w:t>
            </w:r>
            <w:r w:rsidRPr="00282ED9">
              <w:rPr>
                <w:rFonts w:eastAsia="Arial Unicode MS"/>
                <w:lang w:eastAsia="ru-RU"/>
              </w:rPr>
              <w:t xml:space="preserve"> осуществлять </w:t>
            </w:r>
            <w:r w:rsidRPr="00282ED9">
              <w:t>психологическ</w:t>
            </w:r>
            <w:r>
              <w:t>ую</w:t>
            </w:r>
            <w:r w:rsidRPr="00282ED9">
              <w:rPr>
                <w:spacing w:val="1"/>
              </w:rPr>
              <w:t xml:space="preserve"> </w:t>
            </w:r>
            <w:r w:rsidRPr="00282ED9">
              <w:t>безопасност</w:t>
            </w:r>
            <w:r>
              <w:t>ь</w:t>
            </w:r>
            <w:r w:rsidRPr="00282ED9">
              <w:rPr>
                <w:spacing w:val="1"/>
              </w:rPr>
              <w:t xml:space="preserve"> </w:t>
            </w:r>
            <w:r w:rsidRPr="00282ED9">
              <w:t>и</w:t>
            </w:r>
            <w:r w:rsidRPr="00282ED9">
              <w:rPr>
                <w:spacing w:val="1"/>
              </w:rPr>
              <w:t xml:space="preserve"> </w:t>
            </w:r>
            <w:r w:rsidRPr="00282ED9">
              <w:t>комфортност</w:t>
            </w:r>
            <w:r>
              <w:t>ь</w:t>
            </w:r>
            <w:r w:rsidRPr="00282ED9">
              <w:rPr>
                <w:spacing w:val="1"/>
              </w:rPr>
              <w:t xml:space="preserve"> </w:t>
            </w:r>
            <w:r w:rsidRPr="00282ED9">
              <w:t>различных</w:t>
            </w:r>
            <w:r w:rsidRPr="00282ED9">
              <w:rPr>
                <w:spacing w:val="37"/>
              </w:rPr>
              <w:t xml:space="preserve"> </w:t>
            </w:r>
            <w:r w:rsidRPr="00282ED9">
              <w:t>сфер</w:t>
            </w:r>
            <w:r w:rsidRPr="00282ED9">
              <w:rPr>
                <w:spacing w:val="40"/>
              </w:rPr>
              <w:t xml:space="preserve"> </w:t>
            </w:r>
            <w:r w:rsidRPr="00282ED9">
              <w:t>жизнедеятельности населения</w:t>
            </w:r>
            <w:r>
              <w:t xml:space="preserve"> с учетом </w:t>
            </w:r>
            <w:r w:rsidRPr="00282ED9">
              <w:t xml:space="preserve"> методологически</w:t>
            </w:r>
            <w:r>
              <w:t>х</w:t>
            </w:r>
            <w:r w:rsidRPr="00282ED9">
              <w:rPr>
                <w:spacing w:val="-6"/>
              </w:rPr>
              <w:t xml:space="preserve"> </w:t>
            </w:r>
            <w:r w:rsidRPr="00282ED9">
              <w:t>основани</w:t>
            </w:r>
            <w:r>
              <w:t>й</w:t>
            </w:r>
            <w:r w:rsidRPr="00282ED9">
              <w:t xml:space="preserve"> и критери</w:t>
            </w:r>
            <w:r>
              <w:t>ев</w:t>
            </w:r>
          </w:p>
        </w:tc>
      </w:tr>
      <w:tr w:rsidR="002F457D" w:rsidTr="001411F5">
        <w:trPr>
          <w:trHeight w:val="708"/>
        </w:trPr>
        <w:tc>
          <w:tcPr>
            <w:tcW w:w="3194" w:type="dxa"/>
          </w:tcPr>
          <w:p w:rsidR="002F457D" w:rsidRPr="00372DC1" w:rsidRDefault="002F457D" w:rsidP="001411F5">
            <w:pPr>
              <w:pStyle w:val="TableParagraph"/>
              <w:ind w:left="109" w:right="99"/>
            </w:pPr>
            <w:r w:rsidRPr="00372DC1">
              <w:t>ПК-5.</w:t>
            </w:r>
            <w:r w:rsidRPr="00372DC1">
              <w:rPr>
                <w:spacing w:val="1"/>
              </w:rPr>
              <w:t xml:space="preserve"> </w:t>
            </w:r>
            <w:r w:rsidRPr="00372DC1">
              <w:t>Способен</w:t>
            </w:r>
            <w:r w:rsidRPr="00372DC1">
              <w:rPr>
                <w:spacing w:val="-47"/>
              </w:rPr>
              <w:t xml:space="preserve"> </w:t>
            </w:r>
            <w:r w:rsidRPr="00372DC1">
              <w:t>разрабатывать</w:t>
            </w:r>
            <w:r w:rsidRPr="00372DC1">
              <w:rPr>
                <w:spacing w:val="34"/>
              </w:rPr>
              <w:t xml:space="preserve"> </w:t>
            </w:r>
            <w:r w:rsidRPr="00372DC1">
              <w:t>и</w:t>
            </w:r>
            <w:r w:rsidRPr="00372DC1">
              <w:rPr>
                <w:spacing w:val="-47"/>
              </w:rPr>
              <w:t xml:space="preserve"> </w:t>
            </w:r>
            <w:r w:rsidRPr="00372DC1">
              <w:t>реализовывать</w:t>
            </w:r>
            <w:r w:rsidRPr="00372DC1">
              <w:rPr>
                <w:spacing w:val="1"/>
              </w:rPr>
              <w:t xml:space="preserve"> </w:t>
            </w:r>
            <w:r w:rsidRPr="00372DC1">
              <w:t>профилактические</w:t>
            </w:r>
            <w:r w:rsidRPr="00372DC1">
              <w:rPr>
                <w:spacing w:val="1"/>
              </w:rPr>
              <w:t xml:space="preserve"> </w:t>
            </w:r>
            <w:r w:rsidRPr="00372DC1">
              <w:t>программы</w:t>
            </w:r>
            <w:r w:rsidRPr="00372DC1">
              <w:rPr>
                <w:spacing w:val="-47"/>
              </w:rPr>
              <w:t xml:space="preserve"> </w:t>
            </w:r>
            <w:r w:rsidRPr="00372DC1">
              <w:t>повышения</w:t>
            </w:r>
            <w:r w:rsidRPr="00372DC1">
              <w:rPr>
                <w:spacing w:val="1"/>
              </w:rPr>
              <w:t xml:space="preserve"> </w:t>
            </w:r>
            <w:r w:rsidRPr="00372DC1">
              <w:t>психологической</w:t>
            </w:r>
          </w:p>
          <w:p w:rsidR="002F457D" w:rsidRPr="00372DC1" w:rsidRDefault="002F457D" w:rsidP="001411F5">
            <w:pPr>
              <w:pStyle w:val="TableParagraph"/>
              <w:ind w:left="109" w:right="95"/>
            </w:pPr>
            <w:r w:rsidRPr="00372DC1">
              <w:t>устойчивости</w:t>
            </w:r>
            <w:r w:rsidRPr="00372DC1">
              <w:rPr>
                <w:spacing w:val="1"/>
              </w:rPr>
              <w:t xml:space="preserve"> </w:t>
            </w:r>
            <w:r w:rsidRPr="00372DC1">
              <w:t>личности</w:t>
            </w:r>
            <w:r w:rsidRPr="00372DC1">
              <w:rPr>
                <w:spacing w:val="1"/>
              </w:rPr>
              <w:t xml:space="preserve"> </w:t>
            </w:r>
            <w:r w:rsidRPr="00372DC1">
              <w:t>и</w:t>
            </w:r>
            <w:r w:rsidRPr="00372DC1">
              <w:rPr>
                <w:spacing w:val="1"/>
              </w:rPr>
              <w:t xml:space="preserve"> </w:t>
            </w:r>
            <w:r w:rsidRPr="00372DC1">
              <w:t>психологической</w:t>
            </w:r>
            <w:r w:rsidRPr="00372DC1">
              <w:rPr>
                <w:spacing w:val="17"/>
              </w:rPr>
              <w:t xml:space="preserve"> </w:t>
            </w:r>
            <w:r w:rsidRPr="00372DC1">
              <w:t>за</w:t>
            </w:r>
            <w:r w:rsidRPr="00372DC1">
              <w:rPr>
                <w:spacing w:val="-47"/>
              </w:rPr>
              <w:t xml:space="preserve"> </w:t>
            </w:r>
            <w:r w:rsidRPr="00372DC1">
              <w:t>щищенности</w:t>
            </w:r>
          </w:p>
          <w:p w:rsidR="002F457D" w:rsidRPr="00372DC1" w:rsidRDefault="002F457D" w:rsidP="001411F5">
            <w:pPr>
              <w:pStyle w:val="TableParagraph"/>
              <w:spacing w:line="223" w:lineRule="exact"/>
              <w:ind w:left="110"/>
            </w:pPr>
            <w:r w:rsidRPr="00372DC1">
              <w:t>населения.</w:t>
            </w:r>
          </w:p>
        </w:tc>
        <w:tc>
          <w:tcPr>
            <w:tcW w:w="3194" w:type="dxa"/>
          </w:tcPr>
          <w:p w:rsidR="002F457D" w:rsidRPr="00372DC1" w:rsidRDefault="002F457D" w:rsidP="001411F5">
            <w:pPr>
              <w:pStyle w:val="TableParagraph"/>
              <w:ind w:left="106" w:right="99"/>
              <w:jc w:val="both"/>
            </w:pPr>
            <w:r w:rsidRPr="00372DC1">
              <w:t>ПК-5.1.</w:t>
            </w:r>
            <w:r w:rsidRPr="00372DC1">
              <w:rPr>
                <w:spacing w:val="1"/>
              </w:rPr>
              <w:t xml:space="preserve"> </w:t>
            </w:r>
            <w:r w:rsidRPr="00372DC1">
              <w:t>Проводит</w:t>
            </w:r>
            <w:r w:rsidRPr="00372DC1">
              <w:rPr>
                <w:spacing w:val="1"/>
              </w:rPr>
              <w:t xml:space="preserve"> </w:t>
            </w:r>
            <w:r w:rsidRPr="00372DC1">
              <w:t>консультирование,</w:t>
            </w:r>
            <w:r w:rsidRPr="00372DC1">
              <w:rPr>
                <w:spacing w:val="1"/>
              </w:rPr>
              <w:t xml:space="preserve"> </w:t>
            </w:r>
            <w:r w:rsidRPr="00372DC1">
              <w:t>выбирает адекватные психокоррекционные</w:t>
            </w:r>
            <w:r w:rsidRPr="00372DC1">
              <w:rPr>
                <w:spacing w:val="1"/>
              </w:rPr>
              <w:t xml:space="preserve"> </w:t>
            </w:r>
            <w:r w:rsidRPr="00372DC1">
              <w:t>мероприятия</w:t>
            </w:r>
            <w:r w:rsidRPr="00372DC1">
              <w:rPr>
                <w:spacing w:val="1"/>
              </w:rPr>
              <w:t xml:space="preserve"> </w:t>
            </w:r>
            <w:r w:rsidRPr="00372DC1">
              <w:t>для</w:t>
            </w:r>
            <w:r w:rsidRPr="00372DC1">
              <w:rPr>
                <w:spacing w:val="1"/>
              </w:rPr>
              <w:t xml:space="preserve"> </w:t>
            </w:r>
            <w:r w:rsidRPr="00372DC1">
              <w:t>разработки</w:t>
            </w:r>
            <w:r w:rsidRPr="00372DC1">
              <w:rPr>
                <w:spacing w:val="1"/>
              </w:rPr>
              <w:t xml:space="preserve"> </w:t>
            </w:r>
            <w:r w:rsidRPr="00372DC1">
              <w:t>программ</w:t>
            </w:r>
            <w:r w:rsidRPr="00372DC1">
              <w:rPr>
                <w:spacing w:val="1"/>
              </w:rPr>
              <w:t xml:space="preserve"> </w:t>
            </w:r>
            <w:r w:rsidRPr="00372DC1">
              <w:t>с</w:t>
            </w:r>
            <w:r w:rsidRPr="00372DC1">
              <w:rPr>
                <w:spacing w:val="1"/>
              </w:rPr>
              <w:t xml:space="preserve"> </w:t>
            </w:r>
            <w:r w:rsidRPr="00372DC1">
              <w:t>учетом</w:t>
            </w:r>
            <w:r w:rsidRPr="00372DC1">
              <w:rPr>
                <w:spacing w:val="1"/>
              </w:rPr>
              <w:t xml:space="preserve"> </w:t>
            </w:r>
            <w:r w:rsidRPr="00372DC1">
              <w:t>особенностей</w:t>
            </w:r>
            <w:r w:rsidRPr="00372DC1">
              <w:rPr>
                <w:spacing w:val="1"/>
              </w:rPr>
              <w:t xml:space="preserve"> </w:t>
            </w:r>
            <w:r w:rsidRPr="00372DC1">
              <w:t>целевой</w:t>
            </w:r>
            <w:r w:rsidRPr="00372DC1">
              <w:rPr>
                <w:spacing w:val="-47"/>
              </w:rPr>
              <w:t xml:space="preserve"> </w:t>
            </w:r>
            <w:r w:rsidRPr="00372DC1">
              <w:t>аудитории и ее запросов с целью повышения</w:t>
            </w:r>
            <w:r w:rsidRPr="00372DC1">
              <w:rPr>
                <w:spacing w:val="-7"/>
              </w:rPr>
              <w:t xml:space="preserve"> </w:t>
            </w:r>
            <w:r w:rsidRPr="00372DC1">
              <w:t>качества</w:t>
            </w:r>
            <w:r w:rsidRPr="00372DC1">
              <w:rPr>
                <w:spacing w:val="-7"/>
              </w:rPr>
              <w:t xml:space="preserve"> </w:t>
            </w:r>
            <w:r w:rsidRPr="00372DC1">
              <w:t>жизни</w:t>
            </w:r>
            <w:r w:rsidRPr="00372DC1">
              <w:rPr>
                <w:spacing w:val="-7"/>
              </w:rPr>
              <w:t xml:space="preserve"> </w:t>
            </w:r>
            <w:r w:rsidRPr="00372DC1">
              <w:t>населения,</w:t>
            </w:r>
            <w:r w:rsidRPr="00372DC1">
              <w:rPr>
                <w:spacing w:val="-6"/>
              </w:rPr>
              <w:t xml:space="preserve"> </w:t>
            </w:r>
            <w:r w:rsidRPr="00372DC1">
              <w:t>сохранения</w:t>
            </w:r>
            <w:r w:rsidRPr="00372DC1">
              <w:rPr>
                <w:spacing w:val="16"/>
              </w:rPr>
              <w:t xml:space="preserve"> </w:t>
            </w:r>
            <w:r w:rsidRPr="00372DC1">
              <w:t>здоровья</w:t>
            </w:r>
            <w:r w:rsidRPr="00372DC1">
              <w:rPr>
                <w:spacing w:val="16"/>
              </w:rPr>
              <w:t xml:space="preserve"> </w:t>
            </w:r>
            <w:r w:rsidRPr="00372DC1">
              <w:t>людей</w:t>
            </w:r>
            <w:r w:rsidRPr="00372DC1">
              <w:rPr>
                <w:spacing w:val="15"/>
              </w:rPr>
              <w:t xml:space="preserve"> </w:t>
            </w:r>
            <w:r w:rsidRPr="00372DC1">
              <w:t>и</w:t>
            </w:r>
            <w:r w:rsidRPr="00372DC1">
              <w:rPr>
                <w:spacing w:val="18"/>
              </w:rPr>
              <w:t xml:space="preserve"> </w:t>
            </w:r>
            <w:r w:rsidRPr="00372DC1">
              <w:t>их развития</w:t>
            </w:r>
            <w:r w:rsidRPr="00372DC1">
              <w:rPr>
                <w:spacing w:val="16"/>
              </w:rPr>
              <w:t xml:space="preserve"> </w:t>
            </w:r>
          </w:p>
          <w:p w:rsidR="002F457D" w:rsidRPr="00372DC1" w:rsidRDefault="002F457D" w:rsidP="001411F5">
            <w:pPr>
              <w:pStyle w:val="TableParagraph"/>
              <w:ind w:left="106" w:right="99"/>
              <w:jc w:val="both"/>
            </w:pPr>
            <w:r w:rsidRPr="00372DC1">
              <w:t>ПК-5.2. Проводит диагностику, оценивает</w:t>
            </w:r>
            <w:r w:rsidRPr="00372DC1">
              <w:rPr>
                <w:spacing w:val="1"/>
              </w:rPr>
              <w:t xml:space="preserve"> </w:t>
            </w:r>
            <w:r w:rsidRPr="00372DC1">
              <w:t>результаты</w:t>
            </w:r>
            <w:r w:rsidRPr="00372DC1">
              <w:rPr>
                <w:spacing w:val="1"/>
              </w:rPr>
              <w:t xml:space="preserve"> </w:t>
            </w:r>
            <w:r w:rsidRPr="00372DC1">
              <w:t>психологической</w:t>
            </w:r>
            <w:r w:rsidRPr="00372DC1">
              <w:rPr>
                <w:spacing w:val="1"/>
              </w:rPr>
              <w:t xml:space="preserve"> </w:t>
            </w:r>
            <w:r w:rsidRPr="00372DC1">
              <w:t>работы и вносит необходимые изменения, реализовывает</w:t>
            </w:r>
            <w:r w:rsidRPr="00372DC1">
              <w:rPr>
                <w:spacing w:val="36"/>
              </w:rPr>
              <w:t xml:space="preserve"> </w:t>
            </w:r>
            <w:r w:rsidRPr="00372DC1">
              <w:t xml:space="preserve">разработанные </w:t>
            </w:r>
            <w:r w:rsidRPr="00372DC1">
              <w:rPr>
                <w:spacing w:val="-47"/>
              </w:rPr>
              <w:t xml:space="preserve"> </w:t>
            </w:r>
            <w:r w:rsidRPr="00372DC1">
              <w:t>профилактические про-</w:t>
            </w:r>
            <w:r w:rsidRPr="00372DC1">
              <w:rPr>
                <w:spacing w:val="1"/>
              </w:rPr>
              <w:t xml:space="preserve"> </w:t>
            </w:r>
            <w:r w:rsidRPr="00372DC1">
              <w:rPr>
                <w:spacing w:val="-1"/>
              </w:rPr>
              <w:t>граммы</w:t>
            </w:r>
            <w:r w:rsidRPr="00372DC1">
              <w:rPr>
                <w:spacing w:val="-11"/>
              </w:rPr>
              <w:t xml:space="preserve"> </w:t>
            </w:r>
            <w:r w:rsidRPr="00372DC1">
              <w:t>в</w:t>
            </w:r>
            <w:r w:rsidRPr="00372DC1">
              <w:rPr>
                <w:spacing w:val="-11"/>
              </w:rPr>
              <w:t xml:space="preserve"> </w:t>
            </w:r>
            <w:r w:rsidRPr="00372DC1">
              <w:t>зависимости</w:t>
            </w:r>
            <w:r w:rsidRPr="00372DC1">
              <w:rPr>
                <w:spacing w:val="-12"/>
              </w:rPr>
              <w:t xml:space="preserve"> </w:t>
            </w:r>
            <w:r w:rsidRPr="00372DC1">
              <w:t>от</w:t>
            </w:r>
            <w:r w:rsidRPr="00372DC1">
              <w:rPr>
                <w:spacing w:val="-10"/>
              </w:rPr>
              <w:t xml:space="preserve"> </w:t>
            </w:r>
            <w:r w:rsidRPr="00372DC1">
              <w:t>конкретных</w:t>
            </w:r>
            <w:r w:rsidRPr="00372DC1">
              <w:rPr>
                <w:spacing w:val="-11"/>
              </w:rPr>
              <w:t xml:space="preserve"> </w:t>
            </w:r>
            <w:r w:rsidRPr="00372DC1">
              <w:t>за-</w:t>
            </w:r>
          </w:p>
          <w:p w:rsidR="002F457D" w:rsidRPr="00372DC1" w:rsidRDefault="002F457D" w:rsidP="001411F5">
            <w:pPr>
              <w:pStyle w:val="TableParagraph"/>
              <w:ind w:left="106" w:right="98"/>
              <w:jc w:val="both"/>
            </w:pPr>
            <w:r w:rsidRPr="00372DC1">
              <w:t>дач.психологического</w:t>
            </w:r>
            <w:r w:rsidRPr="00372DC1">
              <w:rPr>
                <w:spacing w:val="-6"/>
              </w:rPr>
              <w:t xml:space="preserve"> </w:t>
            </w:r>
            <w:r w:rsidRPr="00372DC1">
              <w:t xml:space="preserve">благополучия. </w:t>
            </w:r>
          </w:p>
          <w:p w:rsidR="002F457D" w:rsidRDefault="002F457D" w:rsidP="001411F5">
            <w:pPr>
              <w:pStyle w:val="TableParagraph"/>
              <w:ind w:left="106" w:right="98"/>
              <w:jc w:val="both"/>
              <w:rPr>
                <w:sz w:val="20"/>
              </w:rPr>
            </w:pPr>
            <w:r w:rsidRPr="00372DC1">
              <w:t>ПК-5.3.Содействует в создании социально-психологической поддерживающей среды в окружении клиентов и привлекает социальное окружения клиентов к их психологической поддержке</w:t>
            </w:r>
          </w:p>
        </w:tc>
        <w:tc>
          <w:tcPr>
            <w:tcW w:w="3194" w:type="dxa"/>
          </w:tcPr>
          <w:p w:rsidR="002F457D" w:rsidRDefault="002F457D" w:rsidP="001411F5">
            <w:pPr>
              <w:pStyle w:val="TableParagraph"/>
              <w:spacing w:line="232" w:lineRule="exact"/>
              <w:ind w:left="104"/>
            </w:pPr>
            <w:r w:rsidRPr="004E632E">
              <w:rPr>
                <w:u w:val="single"/>
              </w:rPr>
              <w:t>Знать:</w:t>
            </w:r>
            <w:r>
              <w:t xml:space="preserve"> как п</w:t>
            </w:r>
            <w:r w:rsidRPr="00282ED9">
              <w:t>роводит</w:t>
            </w:r>
            <w:r>
              <w:t>ь</w:t>
            </w:r>
            <w:r w:rsidRPr="00282ED9">
              <w:rPr>
                <w:spacing w:val="1"/>
              </w:rPr>
              <w:t xml:space="preserve"> </w:t>
            </w:r>
            <w:r w:rsidRPr="00282ED9">
              <w:t>консультирование,</w:t>
            </w:r>
            <w:r w:rsidRPr="00282ED9">
              <w:rPr>
                <w:spacing w:val="1"/>
              </w:rPr>
              <w:t xml:space="preserve"> </w:t>
            </w:r>
            <w:r w:rsidRPr="00282ED9">
              <w:t>выбира</w:t>
            </w:r>
            <w:r>
              <w:t>ть</w:t>
            </w:r>
            <w:r w:rsidRPr="00282ED9">
              <w:t xml:space="preserve"> адекватные психокоррекционные</w:t>
            </w:r>
            <w:r w:rsidRPr="00282ED9">
              <w:rPr>
                <w:spacing w:val="1"/>
              </w:rPr>
              <w:t xml:space="preserve"> </w:t>
            </w:r>
            <w:r w:rsidRPr="00282ED9">
              <w:t>мероприятия</w:t>
            </w:r>
            <w:r w:rsidRPr="00282ED9">
              <w:rPr>
                <w:spacing w:val="1"/>
              </w:rPr>
              <w:t xml:space="preserve"> </w:t>
            </w:r>
            <w:r w:rsidRPr="00282ED9">
              <w:t>для</w:t>
            </w:r>
            <w:r w:rsidRPr="00282ED9">
              <w:rPr>
                <w:spacing w:val="1"/>
              </w:rPr>
              <w:t xml:space="preserve"> </w:t>
            </w:r>
            <w:r w:rsidRPr="00282ED9">
              <w:t>разработки</w:t>
            </w:r>
            <w:r w:rsidRPr="00282ED9">
              <w:rPr>
                <w:spacing w:val="1"/>
              </w:rPr>
              <w:t xml:space="preserve"> </w:t>
            </w:r>
            <w:r w:rsidRPr="00282ED9">
              <w:t>программ</w:t>
            </w:r>
            <w:r w:rsidRPr="00282ED9">
              <w:rPr>
                <w:spacing w:val="1"/>
              </w:rPr>
              <w:t xml:space="preserve"> </w:t>
            </w:r>
            <w:r w:rsidRPr="00282ED9">
              <w:t>с</w:t>
            </w:r>
            <w:r w:rsidRPr="00282ED9">
              <w:rPr>
                <w:spacing w:val="1"/>
              </w:rPr>
              <w:t xml:space="preserve"> </w:t>
            </w:r>
            <w:r w:rsidRPr="00282ED9">
              <w:t>учетом</w:t>
            </w:r>
            <w:r w:rsidRPr="00282ED9">
              <w:rPr>
                <w:spacing w:val="1"/>
              </w:rPr>
              <w:t xml:space="preserve"> </w:t>
            </w:r>
            <w:r w:rsidRPr="00282ED9">
              <w:t>особенностей</w:t>
            </w:r>
            <w:r w:rsidRPr="00282ED9">
              <w:rPr>
                <w:spacing w:val="1"/>
              </w:rPr>
              <w:t xml:space="preserve"> </w:t>
            </w:r>
            <w:r w:rsidRPr="00282ED9">
              <w:t>целевой</w:t>
            </w:r>
            <w:r w:rsidRPr="00282ED9">
              <w:rPr>
                <w:spacing w:val="-47"/>
              </w:rPr>
              <w:t xml:space="preserve"> </w:t>
            </w:r>
            <w:r w:rsidRPr="00282ED9">
              <w:t>аудитории и ее запросов с целью повышения</w:t>
            </w:r>
            <w:r w:rsidRPr="00282ED9">
              <w:rPr>
                <w:spacing w:val="-7"/>
              </w:rPr>
              <w:t xml:space="preserve"> </w:t>
            </w:r>
            <w:r w:rsidRPr="00282ED9">
              <w:t>качества</w:t>
            </w:r>
            <w:r w:rsidRPr="00282ED9">
              <w:rPr>
                <w:spacing w:val="-7"/>
              </w:rPr>
              <w:t xml:space="preserve"> </w:t>
            </w:r>
            <w:r w:rsidRPr="00282ED9">
              <w:t>жизни</w:t>
            </w:r>
            <w:r w:rsidRPr="00282ED9">
              <w:rPr>
                <w:spacing w:val="-7"/>
              </w:rPr>
              <w:t xml:space="preserve"> </w:t>
            </w:r>
            <w:r w:rsidRPr="00282ED9">
              <w:t>населения,</w:t>
            </w:r>
            <w:r w:rsidRPr="00282ED9">
              <w:rPr>
                <w:spacing w:val="-6"/>
              </w:rPr>
              <w:t xml:space="preserve"> </w:t>
            </w:r>
            <w:r w:rsidRPr="00282ED9">
              <w:t>сохранения</w:t>
            </w:r>
            <w:r w:rsidRPr="00282ED9">
              <w:rPr>
                <w:spacing w:val="16"/>
              </w:rPr>
              <w:t xml:space="preserve"> </w:t>
            </w:r>
            <w:r w:rsidRPr="00282ED9">
              <w:t>здоровья</w:t>
            </w:r>
            <w:r w:rsidRPr="00282ED9">
              <w:rPr>
                <w:spacing w:val="16"/>
              </w:rPr>
              <w:t xml:space="preserve"> </w:t>
            </w:r>
            <w:r w:rsidRPr="00282ED9">
              <w:t>людей</w:t>
            </w:r>
            <w:r w:rsidRPr="00282ED9">
              <w:rPr>
                <w:spacing w:val="15"/>
              </w:rPr>
              <w:t xml:space="preserve"> </w:t>
            </w:r>
            <w:r w:rsidRPr="00282ED9">
              <w:t>и</w:t>
            </w:r>
            <w:r w:rsidRPr="00282ED9">
              <w:rPr>
                <w:spacing w:val="18"/>
              </w:rPr>
              <w:t xml:space="preserve"> </w:t>
            </w:r>
            <w:r w:rsidRPr="00282ED9">
              <w:t>развития</w:t>
            </w:r>
            <w:r w:rsidRPr="00282ED9">
              <w:rPr>
                <w:spacing w:val="16"/>
              </w:rPr>
              <w:t xml:space="preserve"> </w:t>
            </w:r>
            <w:r w:rsidRPr="00282ED9">
              <w:t>их психологического</w:t>
            </w:r>
            <w:r w:rsidRPr="00282ED9">
              <w:rPr>
                <w:spacing w:val="-6"/>
              </w:rPr>
              <w:t xml:space="preserve"> </w:t>
            </w:r>
            <w:r w:rsidRPr="00282ED9">
              <w:t>благополучия.</w:t>
            </w:r>
          </w:p>
          <w:p w:rsidR="002F457D" w:rsidRDefault="002F457D" w:rsidP="001411F5">
            <w:pPr>
              <w:pStyle w:val="TableParagraph"/>
              <w:spacing w:line="232" w:lineRule="exact"/>
              <w:ind w:left="104"/>
            </w:pPr>
            <w:r w:rsidRPr="004E632E">
              <w:rPr>
                <w:u w:val="single"/>
              </w:rPr>
              <w:t>Уметь:</w:t>
            </w:r>
            <w:r>
              <w:t xml:space="preserve"> осуществлять п</w:t>
            </w:r>
            <w:r w:rsidRPr="00282ED9">
              <w:t>ров</w:t>
            </w:r>
            <w:r>
              <w:t>е</w:t>
            </w:r>
            <w:r w:rsidRPr="00282ED9">
              <w:t>д</w:t>
            </w:r>
            <w:r>
              <w:t>ение</w:t>
            </w:r>
            <w:r w:rsidRPr="00282ED9">
              <w:rPr>
                <w:spacing w:val="1"/>
              </w:rPr>
              <w:t xml:space="preserve"> </w:t>
            </w:r>
            <w:r w:rsidRPr="00282ED9">
              <w:t>консультировани</w:t>
            </w:r>
            <w:r>
              <w:t>я</w:t>
            </w:r>
            <w:r w:rsidRPr="00282ED9">
              <w:t>,</w:t>
            </w:r>
            <w:r w:rsidRPr="00282ED9">
              <w:rPr>
                <w:spacing w:val="1"/>
              </w:rPr>
              <w:t xml:space="preserve"> </w:t>
            </w:r>
            <w:r w:rsidRPr="00282ED9">
              <w:t>выбира</w:t>
            </w:r>
            <w:r>
              <w:t>ть</w:t>
            </w:r>
            <w:r w:rsidRPr="00282ED9">
              <w:t xml:space="preserve"> адекватные психокоррекционные</w:t>
            </w:r>
            <w:r w:rsidRPr="00282ED9">
              <w:rPr>
                <w:spacing w:val="1"/>
              </w:rPr>
              <w:t xml:space="preserve"> </w:t>
            </w:r>
            <w:r w:rsidRPr="00282ED9">
              <w:t>мероприятия</w:t>
            </w:r>
            <w:r w:rsidRPr="00282ED9">
              <w:rPr>
                <w:spacing w:val="1"/>
              </w:rPr>
              <w:t xml:space="preserve"> </w:t>
            </w:r>
            <w:r w:rsidRPr="00282ED9">
              <w:t>для</w:t>
            </w:r>
            <w:r w:rsidRPr="00282ED9">
              <w:rPr>
                <w:spacing w:val="1"/>
              </w:rPr>
              <w:t xml:space="preserve"> </w:t>
            </w:r>
            <w:r w:rsidRPr="00282ED9">
              <w:t>разработки</w:t>
            </w:r>
            <w:r w:rsidRPr="00282ED9">
              <w:rPr>
                <w:spacing w:val="1"/>
              </w:rPr>
              <w:t xml:space="preserve"> </w:t>
            </w:r>
            <w:r w:rsidRPr="00282ED9">
              <w:t>программ</w:t>
            </w:r>
            <w:r w:rsidRPr="00282ED9">
              <w:rPr>
                <w:spacing w:val="1"/>
              </w:rPr>
              <w:t xml:space="preserve"> </w:t>
            </w:r>
            <w:r w:rsidRPr="00282ED9">
              <w:t>с</w:t>
            </w:r>
            <w:r w:rsidRPr="00282ED9">
              <w:rPr>
                <w:spacing w:val="1"/>
              </w:rPr>
              <w:t xml:space="preserve"> </w:t>
            </w:r>
            <w:r w:rsidRPr="00282ED9">
              <w:t>учетом</w:t>
            </w:r>
            <w:r w:rsidRPr="00282ED9">
              <w:rPr>
                <w:spacing w:val="1"/>
              </w:rPr>
              <w:t xml:space="preserve"> </w:t>
            </w:r>
            <w:r w:rsidRPr="00282ED9">
              <w:t>особенностей</w:t>
            </w:r>
            <w:r w:rsidRPr="00282ED9">
              <w:rPr>
                <w:spacing w:val="1"/>
              </w:rPr>
              <w:t xml:space="preserve"> </w:t>
            </w:r>
            <w:r w:rsidRPr="00282ED9">
              <w:t>целевой</w:t>
            </w:r>
            <w:r w:rsidRPr="00282ED9">
              <w:rPr>
                <w:spacing w:val="-47"/>
              </w:rPr>
              <w:t xml:space="preserve"> </w:t>
            </w:r>
            <w:r w:rsidRPr="00282ED9">
              <w:t>аудитории и ее запросов с целью повышения</w:t>
            </w:r>
            <w:r w:rsidRPr="00282ED9">
              <w:rPr>
                <w:spacing w:val="-7"/>
              </w:rPr>
              <w:t xml:space="preserve"> </w:t>
            </w:r>
            <w:r w:rsidRPr="00282ED9">
              <w:t>качества</w:t>
            </w:r>
            <w:r w:rsidRPr="00282ED9">
              <w:rPr>
                <w:spacing w:val="-7"/>
              </w:rPr>
              <w:t xml:space="preserve"> </w:t>
            </w:r>
            <w:r w:rsidRPr="00282ED9">
              <w:t>жизни</w:t>
            </w:r>
            <w:r w:rsidRPr="00282ED9">
              <w:rPr>
                <w:spacing w:val="-7"/>
              </w:rPr>
              <w:t xml:space="preserve"> </w:t>
            </w:r>
            <w:r w:rsidRPr="00282ED9">
              <w:t>населения,</w:t>
            </w:r>
            <w:r w:rsidRPr="00282ED9">
              <w:rPr>
                <w:spacing w:val="-6"/>
              </w:rPr>
              <w:t xml:space="preserve"> </w:t>
            </w:r>
            <w:r w:rsidRPr="00282ED9">
              <w:t>сохранения</w:t>
            </w:r>
            <w:r w:rsidRPr="00282ED9">
              <w:rPr>
                <w:spacing w:val="16"/>
              </w:rPr>
              <w:t xml:space="preserve"> </w:t>
            </w:r>
            <w:r w:rsidRPr="00282ED9">
              <w:t>здоровья</w:t>
            </w:r>
            <w:r w:rsidRPr="00282ED9">
              <w:rPr>
                <w:spacing w:val="16"/>
              </w:rPr>
              <w:t xml:space="preserve"> </w:t>
            </w:r>
            <w:r w:rsidRPr="00282ED9">
              <w:t>людей</w:t>
            </w:r>
            <w:r w:rsidRPr="00282ED9">
              <w:rPr>
                <w:spacing w:val="15"/>
              </w:rPr>
              <w:t xml:space="preserve"> </w:t>
            </w:r>
            <w:r w:rsidRPr="00282ED9">
              <w:t>и</w:t>
            </w:r>
            <w:r w:rsidRPr="00282ED9">
              <w:rPr>
                <w:spacing w:val="18"/>
              </w:rPr>
              <w:t xml:space="preserve"> </w:t>
            </w:r>
            <w:r w:rsidRPr="00282ED9">
              <w:t>развития</w:t>
            </w:r>
            <w:r w:rsidRPr="00282ED9">
              <w:rPr>
                <w:spacing w:val="16"/>
              </w:rPr>
              <w:t xml:space="preserve"> </w:t>
            </w:r>
            <w:r w:rsidRPr="00282ED9">
              <w:t>их психологического</w:t>
            </w:r>
            <w:r w:rsidRPr="00282ED9">
              <w:rPr>
                <w:spacing w:val="-6"/>
              </w:rPr>
              <w:t xml:space="preserve"> </w:t>
            </w:r>
            <w:r w:rsidRPr="00282ED9">
              <w:t>благополучия.</w:t>
            </w:r>
          </w:p>
          <w:p w:rsidR="002F457D" w:rsidRDefault="002F457D" w:rsidP="001411F5">
            <w:pPr>
              <w:pStyle w:val="TableParagraph"/>
              <w:spacing w:line="232" w:lineRule="exact"/>
              <w:ind w:left="104"/>
            </w:pPr>
            <w:r w:rsidRPr="004E632E">
              <w:rPr>
                <w:u w:val="single"/>
              </w:rPr>
              <w:t xml:space="preserve">Владеть: </w:t>
            </w:r>
            <w:r>
              <w:t>способен п</w:t>
            </w:r>
            <w:r w:rsidRPr="00282ED9">
              <w:t>роводит</w:t>
            </w:r>
            <w:r>
              <w:t>ь</w:t>
            </w:r>
            <w:r w:rsidRPr="00282ED9">
              <w:rPr>
                <w:spacing w:val="1"/>
              </w:rPr>
              <w:t xml:space="preserve"> </w:t>
            </w:r>
            <w:r w:rsidRPr="00282ED9">
              <w:t>консультирование,</w:t>
            </w:r>
            <w:r w:rsidRPr="00282ED9">
              <w:rPr>
                <w:spacing w:val="1"/>
              </w:rPr>
              <w:t xml:space="preserve"> </w:t>
            </w:r>
            <w:r w:rsidRPr="00282ED9">
              <w:t>выбира</w:t>
            </w:r>
            <w:r>
              <w:t>ть</w:t>
            </w:r>
            <w:r w:rsidRPr="00282ED9">
              <w:t xml:space="preserve"> адекватные психокоррекционные</w:t>
            </w:r>
            <w:r w:rsidRPr="00282ED9">
              <w:rPr>
                <w:spacing w:val="1"/>
              </w:rPr>
              <w:t xml:space="preserve"> </w:t>
            </w:r>
            <w:r w:rsidRPr="00282ED9">
              <w:t>мероприятия</w:t>
            </w:r>
            <w:r w:rsidRPr="00282ED9">
              <w:rPr>
                <w:spacing w:val="1"/>
              </w:rPr>
              <w:t xml:space="preserve"> </w:t>
            </w:r>
            <w:r w:rsidRPr="00282ED9">
              <w:t>для</w:t>
            </w:r>
            <w:r w:rsidRPr="00282ED9">
              <w:rPr>
                <w:spacing w:val="1"/>
              </w:rPr>
              <w:t xml:space="preserve"> </w:t>
            </w:r>
            <w:r w:rsidRPr="00282ED9">
              <w:t>разработки</w:t>
            </w:r>
            <w:r w:rsidRPr="00282ED9">
              <w:rPr>
                <w:spacing w:val="1"/>
              </w:rPr>
              <w:t xml:space="preserve"> </w:t>
            </w:r>
            <w:r w:rsidRPr="00282ED9">
              <w:t>программ</w:t>
            </w:r>
            <w:r w:rsidRPr="00282ED9">
              <w:rPr>
                <w:spacing w:val="1"/>
              </w:rPr>
              <w:t xml:space="preserve"> </w:t>
            </w:r>
            <w:r w:rsidRPr="00282ED9">
              <w:t>с</w:t>
            </w:r>
            <w:r w:rsidRPr="00282ED9">
              <w:rPr>
                <w:spacing w:val="1"/>
              </w:rPr>
              <w:t xml:space="preserve"> </w:t>
            </w:r>
            <w:r w:rsidRPr="00282ED9">
              <w:t>учетом</w:t>
            </w:r>
            <w:r w:rsidRPr="00282ED9">
              <w:rPr>
                <w:spacing w:val="1"/>
              </w:rPr>
              <w:t xml:space="preserve"> </w:t>
            </w:r>
            <w:r w:rsidRPr="00282ED9">
              <w:t>особенностей</w:t>
            </w:r>
            <w:r w:rsidRPr="00282ED9">
              <w:rPr>
                <w:spacing w:val="1"/>
              </w:rPr>
              <w:t xml:space="preserve"> </w:t>
            </w:r>
            <w:r w:rsidRPr="00282ED9">
              <w:t>целевой</w:t>
            </w:r>
            <w:r w:rsidRPr="00282ED9">
              <w:rPr>
                <w:spacing w:val="-47"/>
              </w:rPr>
              <w:t xml:space="preserve"> </w:t>
            </w:r>
            <w:r w:rsidRPr="00282ED9">
              <w:t>аудитории и ее запросов с целью повышения</w:t>
            </w:r>
            <w:r w:rsidRPr="00282ED9">
              <w:rPr>
                <w:spacing w:val="-7"/>
              </w:rPr>
              <w:t xml:space="preserve"> </w:t>
            </w:r>
            <w:r w:rsidRPr="00282ED9">
              <w:t>качества</w:t>
            </w:r>
            <w:r w:rsidRPr="00282ED9">
              <w:rPr>
                <w:spacing w:val="-7"/>
              </w:rPr>
              <w:t xml:space="preserve"> </w:t>
            </w:r>
            <w:r w:rsidRPr="00282ED9">
              <w:lastRenderedPageBreak/>
              <w:t>жизни</w:t>
            </w:r>
            <w:r w:rsidRPr="00282ED9">
              <w:rPr>
                <w:spacing w:val="-7"/>
              </w:rPr>
              <w:t xml:space="preserve"> </w:t>
            </w:r>
            <w:r w:rsidRPr="00282ED9">
              <w:t>населения,</w:t>
            </w:r>
            <w:r w:rsidRPr="00282ED9">
              <w:rPr>
                <w:spacing w:val="-6"/>
              </w:rPr>
              <w:t xml:space="preserve"> </w:t>
            </w:r>
            <w:r w:rsidRPr="00282ED9">
              <w:t>сохранения</w:t>
            </w:r>
            <w:r w:rsidRPr="00282ED9">
              <w:rPr>
                <w:spacing w:val="16"/>
              </w:rPr>
              <w:t xml:space="preserve"> </w:t>
            </w:r>
            <w:r w:rsidRPr="00282ED9">
              <w:t>здоровья</w:t>
            </w:r>
            <w:r w:rsidRPr="00282ED9">
              <w:rPr>
                <w:spacing w:val="16"/>
              </w:rPr>
              <w:t xml:space="preserve"> </w:t>
            </w:r>
            <w:r w:rsidRPr="00282ED9">
              <w:t>людей</w:t>
            </w:r>
            <w:r w:rsidRPr="00282ED9">
              <w:rPr>
                <w:spacing w:val="15"/>
              </w:rPr>
              <w:t xml:space="preserve"> </w:t>
            </w:r>
            <w:r w:rsidRPr="00282ED9">
              <w:t>и</w:t>
            </w:r>
            <w:r w:rsidRPr="00282ED9">
              <w:rPr>
                <w:spacing w:val="18"/>
              </w:rPr>
              <w:t xml:space="preserve"> </w:t>
            </w:r>
            <w:r w:rsidRPr="00282ED9">
              <w:t>развития</w:t>
            </w:r>
            <w:r w:rsidRPr="00282ED9">
              <w:rPr>
                <w:spacing w:val="16"/>
              </w:rPr>
              <w:t xml:space="preserve"> </w:t>
            </w:r>
            <w:r w:rsidRPr="00282ED9">
              <w:t>их психологического</w:t>
            </w:r>
            <w:r w:rsidRPr="00282ED9">
              <w:rPr>
                <w:spacing w:val="-6"/>
              </w:rPr>
              <w:t xml:space="preserve"> </w:t>
            </w:r>
            <w:r w:rsidRPr="00282ED9">
              <w:t>благополучия.</w:t>
            </w:r>
          </w:p>
        </w:tc>
      </w:tr>
    </w:tbl>
    <w:p w:rsidR="002D55D4" w:rsidRDefault="002D55D4"/>
    <w:p w:rsidR="00B02A78" w:rsidRDefault="00B02A78"/>
    <w:p w:rsidR="00EC763F" w:rsidRDefault="009C5F17" w:rsidP="00B02A78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EC763F" w:rsidRPr="000C0DBB">
        <w:rPr>
          <w:b/>
          <w:sz w:val="28"/>
          <w:szCs w:val="28"/>
        </w:rPr>
        <w:t xml:space="preserve">.3. Перечень тем </w:t>
      </w:r>
      <w:r w:rsidR="00EC763F" w:rsidRPr="00EC763F">
        <w:rPr>
          <w:b/>
          <w:sz w:val="28"/>
          <w:szCs w:val="28"/>
        </w:rPr>
        <w:t>дисциплины</w:t>
      </w:r>
    </w:p>
    <w:p w:rsidR="00EC763F" w:rsidRPr="000C0DBB" w:rsidRDefault="00EC763F" w:rsidP="00EC763F">
      <w:pPr>
        <w:tabs>
          <w:tab w:val="left" w:pos="0"/>
        </w:tabs>
        <w:ind w:firstLine="720"/>
        <w:jc w:val="center"/>
        <w:rPr>
          <w:b/>
          <w:sz w:val="28"/>
          <w:szCs w:val="28"/>
        </w:rPr>
      </w:pPr>
    </w:p>
    <w:tbl>
      <w:tblPr>
        <w:tblStyle w:val="TableNormal"/>
        <w:tblW w:w="10093" w:type="dxa"/>
        <w:tblInd w:w="-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9315"/>
      </w:tblGrid>
      <w:tr w:rsidR="002F457D" w:rsidRPr="00832E49" w:rsidTr="002F457D">
        <w:trPr>
          <w:trHeight w:val="656"/>
        </w:trPr>
        <w:tc>
          <w:tcPr>
            <w:tcW w:w="778" w:type="dxa"/>
          </w:tcPr>
          <w:p w:rsidR="002F457D" w:rsidRPr="00832E49" w:rsidRDefault="002F457D" w:rsidP="001411F5">
            <w:pPr>
              <w:pStyle w:val="TableParagraph"/>
              <w:ind w:left="66" w:right="178" w:firstLine="48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№</w:t>
            </w:r>
            <w:r w:rsidRPr="00832E49">
              <w:rPr>
                <w:spacing w:val="-57"/>
                <w:sz w:val="24"/>
                <w:szCs w:val="24"/>
              </w:rPr>
              <w:t xml:space="preserve"> </w:t>
            </w:r>
            <w:r w:rsidRPr="00832E49">
              <w:rPr>
                <w:sz w:val="24"/>
                <w:szCs w:val="24"/>
              </w:rPr>
              <w:t>п/п</w:t>
            </w:r>
          </w:p>
        </w:tc>
        <w:tc>
          <w:tcPr>
            <w:tcW w:w="9315" w:type="dxa"/>
          </w:tcPr>
          <w:p w:rsidR="002F457D" w:rsidRPr="00832E49" w:rsidRDefault="002F457D" w:rsidP="001411F5">
            <w:pPr>
              <w:pStyle w:val="TableParagraph"/>
              <w:spacing w:line="268" w:lineRule="exact"/>
              <w:ind w:left="2815" w:right="2807"/>
              <w:jc w:val="center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Название</w:t>
            </w:r>
            <w:r w:rsidRPr="00832E49">
              <w:rPr>
                <w:spacing w:val="-4"/>
                <w:sz w:val="24"/>
                <w:szCs w:val="24"/>
              </w:rPr>
              <w:t xml:space="preserve"> </w:t>
            </w:r>
            <w:r w:rsidRPr="00832E49">
              <w:rPr>
                <w:sz w:val="24"/>
                <w:szCs w:val="24"/>
              </w:rPr>
              <w:t>темы</w:t>
            </w:r>
          </w:p>
        </w:tc>
      </w:tr>
      <w:tr w:rsidR="002F457D" w:rsidRPr="00832E49" w:rsidTr="002F457D">
        <w:trPr>
          <w:trHeight w:val="322"/>
        </w:trPr>
        <w:tc>
          <w:tcPr>
            <w:tcW w:w="778" w:type="dxa"/>
          </w:tcPr>
          <w:p w:rsidR="002F457D" w:rsidRPr="00832E49" w:rsidRDefault="002F457D" w:rsidP="001411F5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1</w:t>
            </w:r>
          </w:p>
        </w:tc>
        <w:tc>
          <w:tcPr>
            <w:tcW w:w="9315" w:type="dxa"/>
          </w:tcPr>
          <w:p w:rsidR="002F457D" w:rsidRPr="00832E49" w:rsidRDefault="002F457D" w:rsidP="001411F5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Предмет</w:t>
            </w:r>
            <w:r w:rsidRPr="00832E49">
              <w:rPr>
                <w:spacing w:val="-5"/>
                <w:sz w:val="24"/>
                <w:szCs w:val="24"/>
              </w:rPr>
              <w:t xml:space="preserve"> </w:t>
            </w:r>
            <w:r w:rsidRPr="00832E49">
              <w:rPr>
                <w:sz w:val="24"/>
                <w:szCs w:val="24"/>
              </w:rPr>
              <w:t>экстремальной</w:t>
            </w:r>
            <w:r w:rsidRPr="00832E49">
              <w:rPr>
                <w:spacing w:val="-5"/>
                <w:sz w:val="24"/>
                <w:szCs w:val="24"/>
              </w:rPr>
              <w:t xml:space="preserve"> </w:t>
            </w:r>
            <w:r w:rsidRPr="00832E49">
              <w:rPr>
                <w:sz w:val="24"/>
                <w:szCs w:val="24"/>
              </w:rPr>
              <w:t>психологии</w:t>
            </w:r>
          </w:p>
        </w:tc>
      </w:tr>
      <w:tr w:rsidR="002F457D" w:rsidRPr="00832E49" w:rsidTr="002F457D">
        <w:trPr>
          <w:trHeight w:val="649"/>
        </w:trPr>
        <w:tc>
          <w:tcPr>
            <w:tcW w:w="778" w:type="dxa"/>
          </w:tcPr>
          <w:p w:rsidR="002F457D" w:rsidRPr="00832E49" w:rsidRDefault="002F457D" w:rsidP="001411F5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2</w:t>
            </w:r>
          </w:p>
        </w:tc>
        <w:tc>
          <w:tcPr>
            <w:tcW w:w="9315" w:type="dxa"/>
          </w:tcPr>
          <w:p w:rsidR="002F457D" w:rsidRPr="002F457D" w:rsidRDefault="002F457D" w:rsidP="001411F5">
            <w:pPr>
              <w:pStyle w:val="TableParagraph"/>
              <w:spacing w:line="315" w:lineRule="exact"/>
              <w:ind w:left="107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Классификация</w:t>
            </w:r>
            <w:r w:rsidRPr="002F457D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экстремальных</w:t>
            </w:r>
            <w:r w:rsidRPr="002F457D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ситуаций</w:t>
            </w:r>
            <w:r w:rsidRPr="002F457D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в</w:t>
            </w:r>
            <w:r w:rsidRPr="002F457D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деятельности</w:t>
            </w:r>
          </w:p>
          <w:p w:rsidR="002F457D" w:rsidRPr="002F457D" w:rsidRDefault="002F457D" w:rsidP="001411F5">
            <w:pPr>
              <w:pStyle w:val="TableParagraph"/>
              <w:spacing w:before="2" w:line="308" w:lineRule="exact"/>
              <w:ind w:left="107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персонала</w:t>
            </w:r>
            <w:r w:rsidRPr="002F457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и</w:t>
            </w:r>
            <w:r w:rsidRPr="002F457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их</w:t>
            </w:r>
            <w:r w:rsidRPr="002F457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психологический</w:t>
            </w:r>
            <w:r w:rsidRPr="002F457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анализ</w:t>
            </w:r>
          </w:p>
        </w:tc>
      </w:tr>
      <w:tr w:rsidR="002F457D" w:rsidRPr="00832E49" w:rsidTr="002F457D">
        <w:trPr>
          <w:trHeight w:val="646"/>
        </w:trPr>
        <w:tc>
          <w:tcPr>
            <w:tcW w:w="778" w:type="dxa"/>
          </w:tcPr>
          <w:p w:rsidR="002F457D" w:rsidRPr="00832E49" w:rsidRDefault="002F457D" w:rsidP="001411F5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3</w:t>
            </w:r>
          </w:p>
        </w:tc>
        <w:tc>
          <w:tcPr>
            <w:tcW w:w="9315" w:type="dxa"/>
          </w:tcPr>
          <w:p w:rsidR="002F457D" w:rsidRPr="002F457D" w:rsidRDefault="002F457D" w:rsidP="001411F5">
            <w:pPr>
              <w:pStyle w:val="TableParagraph"/>
              <w:tabs>
                <w:tab w:val="left" w:pos="1783"/>
                <w:tab w:val="left" w:pos="3086"/>
                <w:tab w:val="left" w:pos="3486"/>
                <w:tab w:val="left" w:pos="4849"/>
              </w:tabs>
              <w:spacing w:line="314" w:lineRule="exact"/>
              <w:ind w:left="107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Стрессовые</w:t>
            </w:r>
            <w:r w:rsidRPr="002F457D">
              <w:rPr>
                <w:sz w:val="24"/>
                <w:szCs w:val="24"/>
                <w:lang w:val="ru-RU"/>
              </w:rPr>
              <w:tab/>
              <w:t>факторы</w:t>
            </w:r>
            <w:r w:rsidRPr="002F457D">
              <w:rPr>
                <w:sz w:val="24"/>
                <w:szCs w:val="24"/>
                <w:lang w:val="ru-RU"/>
              </w:rPr>
              <w:tab/>
              <w:t>в</w:t>
            </w:r>
            <w:r w:rsidRPr="002F457D">
              <w:rPr>
                <w:sz w:val="24"/>
                <w:szCs w:val="24"/>
                <w:lang w:val="ru-RU"/>
              </w:rPr>
              <w:tab/>
              <w:t>условиях</w:t>
            </w:r>
            <w:r w:rsidRPr="002F457D">
              <w:rPr>
                <w:sz w:val="24"/>
                <w:szCs w:val="24"/>
                <w:lang w:val="ru-RU"/>
              </w:rPr>
              <w:tab/>
              <w:t>профессиональной</w:t>
            </w:r>
          </w:p>
          <w:p w:rsidR="002F457D" w:rsidRPr="002F457D" w:rsidRDefault="002F457D" w:rsidP="001411F5">
            <w:pPr>
              <w:pStyle w:val="TableParagraph"/>
              <w:spacing w:line="308" w:lineRule="exact"/>
              <w:ind w:left="107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деятельности</w:t>
            </w:r>
          </w:p>
        </w:tc>
      </w:tr>
      <w:tr w:rsidR="002F457D" w:rsidRPr="00832E49" w:rsidTr="002F457D">
        <w:trPr>
          <w:trHeight w:val="648"/>
        </w:trPr>
        <w:tc>
          <w:tcPr>
            <w:tcW w:w="778" w:type="dxa"/>
          </w:tcPr>
          <w:p w:rsidR="002F457D" w:rsidRPr="00832E49" w:rsidRDefault="002F457D" w:rsidP="001411F5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4</w:t>
            </w:r>
          </w:p>
        </w:tc>
        <w:tc>
          <w:tcPr>
            <w:tcW w:w="9315" w:type="dxa"/>
          </w:tcPr>
          <w:p w:rsidR="002F457D" w:rsidRPr="002F457D" w:rsidRDefault="002F457D" w:rsidP="001411F5">
            <w:pPr>
              <w:pStyle w:val="TableParagraph"/>
              <w:spacing w:line="315" w:lineRule="exact"/>
              <w:ind w:left="107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Психологические</w:t>
            </w:r>
            <w:r w:rsidRPr="002F457D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последствия</w:t>
            </w:r>
            <w:r w:rsidRPr="002F457D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деятельности</w:t>
            </w:r>
            <w:r w:rsidRPr="002F457D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персонала</w:t>
            </w:r>
            <w:r w:rsidRPr="002F457D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в</w:t>
            </w:r>
          </w:p>
          <w:p w:rsidR="002F457D" w:rsidRPr="002F457D" w:rsidRDefault="002F457D" w:rsidP="001411F5">
            <w:pPr>
              <w:pStyle w:val="TableParagraph"/>
              <w:spacing w:before="2" w:line="308" w:lineRule="exact"/>
              <w:ind w:left="107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условиях</w:t>
            </w:r>
            <w:r w:rsidRPr="002F457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экстремальной</w:t>
            </w:r>
            <w:r w:rsidRPr="002F457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ситуации</w:t>
            </w:r>
          </w:p>
        </w:tc>
      </w:tr>
      <w:tr w:rsidR="002F457D" w:rsidRPr="00832E49" w:rsidTr="002F457D">
        <w:trPr>
          <w:trHeight w:val="335"/>
        </w:trPr>
        <w:tc>
          <w:tcPr>
            <w:tcW w:w="778" w:type="dxa"/>
          </w:tcPr>
          <w:p w:rsidR="002F457D" w:rsidRPr="00832E49" w:rsidRDefault="002F457D" w:rsidP="001411F5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5</w:t>
            </w:r>
          </w:p>
        </w:tc>
        <w:tc>
          <w:tcPr>
            <w:tcW w:w="9315" w:type="dxa"/>
          </w:tcPr>
          <w:p w:rsidR="002F457D" w:rsidRPr="00832E49" w:rsidRDefault="002F457D" w:rsidP="001411F5">
            <w:pPr>
              <w:pStyle w:val="TableParagraph"/>
              <w:tabs>
                <w:tab w:val="left" w:pos="1899"/>
                <w:tab w:val="left" w:pos="5166"/>
                <w:tab w:val="left" w:pos="6956"/>
              </w:tabs>
              <w:spacing w:line="313" w:lineRule="exact"/>
              <w:ind w:left="107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Оценка</w:t>
            </w:r>
            <w:r w:rsidRPr="00832E49">
              <w:rPr>
                <w:sz w:val="24"/>
                <w:szCs w:val="24"/>
              </w:rPr>
              <w:tab/>
              <w:t>профессионального</w:t>
            </w:r>
            <w:r w:rsidRPr="00832E49">
              <w:rPr>
                <w:sz w:val="24"/>
                <w:szCs w:val="24"/>
              </w:rPr>
              <w:tab/>
              <w:t>стресса</w:t>
            </w:r>
            <w:r w:rsidRPr="00832E49">
              <w:rPr>
                <w:sz w:val="24"/>
                <w:szCs w:val="24"/>
              </w:rPr>
              <w:tab/>
              <w:t>и</w:t>
            </w:r>
          </w:p>
        </w:tc>
      </w:tr>
      <w:tr w:rsidR="002F457D" w:rsidRPr="00832E49" w:rsidTr="002F457D">
        <w:trPr>
          <w:trHeight w:val="972"/>
        </w:trPr>
        <w:tc>
          <w:tcPr>
            <w:tcW w:w="778" w:type="dxa"/>
          </w:tcPr>
          <w:p w:rsidR="002F457D" w:rsidRPr="00832E49" w:rsidRDefault="002F457D" w:rsidP="001411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5" w:type="dxa"/>
          </w:tcPr>
          <w:p w:rsidR="002F457D" w:rsidRPr="002F457D" w:rsidRDefault="002F457D" w:rsidP="001411F5">
            <w:pPr>
              <w:pStyle w:val="TableParagraph"/>
              <w:tabs>
                <w:tab w:val="left" w:pos="2815"/>
                <w:tab w:val="left" w:pos="4436"/>
                <w:tab w:val="left" w:pos="6112"/>
              </w:tabs>
              <w:ind w:left="107" w:right="95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посттравматических</w:t>
            </w:r>
            <w:r w:rsidRPr="002F457D">
              <w:rPr>
                <w:sz w:val="24"/>
                <w:szCs w:val="24"/>
                <w:lang w:val="ru-RU"/>
              </w:rPr>
              <w:tab/>
              <w:t>стрессовых</w:t>
            </w:r>
            <w:r w:rsidRPr="002F457D">
              <w:rPr>
                <w:sz w:val="24"/>
                <w:szCs w:val="24"/>
                <w:lang w:val="ru-RU"/>
              </w:rPr>
              <w:tab/>
              <w:t>нарушений,</w:t>
            </w:r>
            <w:r w:rsidRPr="002F457D">
              <w:rPr>
                <w:sz w:val="24"/>
                <w:szCs w:val="24"/>
                <w:lang w:val="ru-RU"/>
              </w:rPr>
              <w:tab/>
            </w:r>
            <w:r w:rsidRPr="002F457D">
              <w:rPr>
                <w:spacing w:val="-1"/>
                <w:sz w:val="24"/>
                <w:szCs w:val="24"/>
                <w:lang w:val="ru-RU"/>
              </w:rPr>
              <w:t>которые</w:t>
            </w:r>
            <w:r w:rsidRPr="002F457D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могут</w:t>
            </w:r>
            <w:r w:rsidRPr="002F457D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возникнуть</w:t>
            </w:r>
            <w:r w:rsidRPr="002F457D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у</w:t>
            </w:r>
            <w:r w:rsidRPr="002F457D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персонала</w:t>
            </w:r>
            <w:r w:rsidRPr="002F457D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при</w:t>
            </w:r>
            <w:r w:rsidRPr="002F457D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выполнении</w:t>
            </w:r>
            <w:r w:rsidRPr="002F457D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задач</w:t>
            </w:r>
            <w:r w:rsidRPr="002F457D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в</w:t>
            </w:r>
          </w:p>
          <w:p w:rsidR="002F457D" w:rsidRPr="00832E49" w:rsidRDefault="002F457D" w:rsidP="001411F5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условиях</w:t>
            </w:r>
            <w:r w:rsidRPr="00832E49">
              <w:rPr>
                <w:spacing w:val="-2"/>
                <w:sz w:val="24"/>
                <w:szCs w:val="24"/>
              </w:rPr>
              <w:t xml:space="preserve"> </w:t>
            </w:r>
            <w:r w:rsidRPr="00832E49">
              <w:rPr>
                <w:sz w:val="24"/>
                <w:szCs w:val="24"/>
              </w:rPr>
              <w:t>экстремальной</w:t>
            </w:r>
            <w:r w:rsidRPr="00832E49">
              <w:rPr>
                <w:spacing w:val="-3"/>
                <w:sz w:val="24"/>
                <w:szCs w:val="24"/>
              </w:rPr>
              <w:t xml:space="preserve"> </w:t>
            </w:r>
            <w:r w:rsidRPr="00832E49">
              <w:rPr>
                <w:sz w:val="24"/>
                <w:szCs w:val="24"/>
              </w:rPr>
              <w:t>ситуации.</w:t>
            </w:r>
          </w:p>
        </w:tc>
      </w:tr>
      <w:tr w:rsidR="002F457D" w:rsidRPr="00832E49" w:rsidTr="002F457D">
        <w:trPr>
          <w:trHeight w:val="649"/>
        </w:trPr>
        <w:tc>
          <w:tcPr>
            <w:tcW w:w="778" w:type="dxa"/>
          </w:tcPr>
          <w:p w:rsidR="002F457D" w:rsidRPr="00832E49" w:rsidRDefault="002F457D" w:rsidP="001411F5">
            <w:pPr>
              <w:pStyle w:val="TableParagraph"/>
              <w:spacing w:line="268" w:lineRule="exact"/>
              <w:ind w:right="225"/>
              <w:jc w:val="right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6</w:t>
            </w:r>
          </w:p>
        </w:tc>
        <w:tc>
          <w:tcPr>
            <w:tcW w:w="9315" w:type="dxa"/>
          </w:tcPr>
          <w:p w:rsidR="002F457D" w:rsidRPr="002F457D" w:rsidRDefault="002F457D" w:rsidP="001411F5">
            <w:pPr>
              <w:pStyle w:val="TableParagraph"/>
              <w:tabs>
                <w:tab w:val="left" w:pos="1215"/>
                <w:tab w:val="left" w:pos="3500"/>
                <w:tab w:val="left" w:pos="5241"/>
                <w:tab w:val="left" w:pos="6826"/>
              </w:tabs>
              <w:spacing w:line="315" w:lineRule="exact"/>
              <w:ind w:left="107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Оценка</w:t>
            </w:r>
            <w:r w:rsidRPr="002F457D">
              <w:rPr>
                <w:sz w:val="24"/>
                <w:szCs w:val="24"/>
                <w:lang w:val="ru-RU"/>
              </w:rPr>
              <w:tab/>
              <w:t>психологической</w:t>
            </w:r>
            <w:r w:rsidRPr="002F457D">
              <w:rPr>
                <w:sz w:val="24"/>
                <w:szCs w:val="24"/>
                <w:lang w:val="ru-RU"/>
              </w:rPr>
              <w:tab/>
              <w:t>пригодности</w:t>
            </w:r>
            <w:r w:rsidRPr="002F457D">
              <w:rPr>
                <w:sz w:val="24"/>
                <w:szCs w:val="24"/>
                <w:lang w:val="ru-RU"/>
              </w:rPr>
              <w:tab/>
              <w:t>кандидатов</w:t>
            </w:r>
            <w:r w:rsidRPr="002F457D">
              <w:rPr>
                <w:sz w:val="24"/>
                <w:szCs w:val="24"/>
                <w:lang w:val="ru-RU"/>
              </w:rPr>
              <w:tab/>
              <w:t>на</w:t>
            </w:r>
          </w:p>
          <w:p w:rsidR="002F457D" w:rsidRPr="002F457D" w:rsidRDefault="002F457D" w:rsidP="001411F5">
            <w:pPr>
              <w:pStyle w:val="TableParagraph"/>
              <w:spacing w:before="2" w:line="308" w:lineRule="exact"/>
              <w:ind w:left="107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службу</w:t>
            </w:r>
            <w:r w:rsidRPr="002F457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экстремального</w:t>
            </w:r>
            <w:r w:rsidRPr="002F457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профиля.</w:t>
            </w:r>
          </w:p>
        </w:tc>
      </w:tr>
      <w:tr w:rsidR="002F457D" w:rsidRPr="00832E49" w:rsidTr="002F457D">
        <w:trPr>
          <w:trHeight w:val="970"/>
        </w:trPr>
        <w:tc>
          <w:tcPr>
            <w:tcW w:w="778" w:type="dxa"/>
          </w:tcPr>
          <w:p w:rsidR="002F457D" w:rsidRPr="00832E49" w:rsidRDefault="002F457D" w:rsidP="001411F5">
            <w:pPr>
              <w:pStyle w:val="TableParagraph"/>
              <w:spacing w:line="268" w:lineRule="exact"/>
              <w:ind w:right="225"/>
              <w:jc w:val="right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7</w:t>
            </w:r>
          </w:p>
        </w:tc>
        <w:tc>
          <w:tcPr>
            <w:tcW w:w="9315" w:type="dxa"/>
          </w:tcPr>
          <w:p w:rsidR="002F457D" w:rsidRPr="002F457D" w:rsidRDefault="002F457D" w:rsidP="001411F5">
            <w:pPr>
              <w:pStyle w:val="TableParagraph"/>
              <w:tabs>
                <w:tab w:val="left" w:pos="3068"/>
                <w:tab w:val="left" w:pos="5327"/>
              </w:tabs>
              <w:spacing w:line="314" w:lineRule="exact"/>
              <w:ind w:left="107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Концептуальные</w:t>
            </w:r>
            <w:r w:rsidRPr="002F457D">
              <w:rPr>
                <w:sz w:val="24"/>
                <w:szCs w:val="24"/>
                <w:lang w:val="ru-RU"/>
              </w:rPr>
              <w:tab/>
              <w:t>положения</w:t>
            </w:r>
            <w:r w:rsidRPr="002F457D">
              <w:rPr>
                <w:sz w:val="24"/>
                <w:szCs w:val="24"/>
                <w:lang w:val="ru-RU"/>
              </w:rPr>
              <w:tab/>
              <w:t>экстремальной</w:t>
            </w:r>
          </w:p>
          <w:p w:rsidR="002F457D" w:rsidRPr="002F457D" w:rsidRDefault="002F457D" w:rsidP="001411F5">
            <w:pPr>
              <w:pStyle w:val="TableParagraph"/>
              <w:tabs>
                <w:tab w:val="left" w:pos="5737"/>
              </w:tabs>
              <w:spacing w:line="322" w:lineRule="exact"/>
              <w:ind w:left="107" w:right="92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профессионально-психологической</w:t>
            </w:r>
            <w:r w:rsidRPr="002F457D">
              <w:rPr>
                <w:sz w:val="24"/>
                <w:szCs w:val="24"/>
                <w:lang w:val="ru-RU"/>
              </w:rPr>
              <w:tab/>
            </w:r>
            <w:r w:rsidRPr="002F457D">
              <w:rPr>
                <w:spacing w:val="-1"/>
                <w:sz w:val="24"/>
                <w:szCs w:val="24"/>
                <w:lang w:val="ru-RU"/>
              </w:rPr>
              <w:t>подготовки</w:t>
            </w:r>
            <w:r w:rsidRPr="002F457D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персонала.</w:t>
            </w:r>
          </w:p>
        </w:tc>
      </w:tr>
      <w:tr w:rsidR="002F457D" w:rsidRPr="00832E49" w:rsidTr="002F457D">
        <w:trPr>
          <w:trHeight w:val="1296"/>
        </w:trPr>
        <w:tc>
          <w:tcPr>
            <w:tcW w:w="778" w:type="dxa"/>
          </w:tcPr>
          <w:p w:rsidR="002F457D" w:rsidRPr="00832E49" w:rsidRDefault="002F457D" w:rsidP="001411F5">
            <w:pPr>
              <w:pStyle w:val="TableParagraph"/>
              <w:spacing w:line="270" w:lineRule="exact"/>
              <w:ind w:right="225"/>
              <w:jc w:val="right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8</w:t>
            </w:r>
          </w:p>
        </w:tc>
        <w:tc>
          <w:tcPr>
            <w:tcW w:w="9315" w:type="dxa"/>
          </w:tcPr>
          <w:p w:rsidR="002F457D" w:rsidRPr="002F457D" w:rsidRDefault="002F457D" w:rsidP="001411F5">
            <w:pPr>
              <w:pStyle w:val="TableParagraph"/>
              <w:ind w:left="107" w:right="95"/>
              <w:jc w:val="both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Основные направления работы практических психологов</w:t>
            </w:r>
            <w:r w:rsidRPr="002F457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по</w:t>
            </w:r>
            <w:r w:rsidRPr="002F457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снижению</w:t>
            </w:r>
            <w:r w:rsidRPr="002F457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влияния</w:t>
            </w:r>
            <w:r w:rsidRPr="002F457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профессионального</w:t>
            </w:r>
            <w:r w:rsidRPr="002F457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стресса</w:t>
            </w:r>
            <w:r w:rsidRPr="002F457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и</w:t>
            </w:r>
            <w:r w:rsidRPr="002F457D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посттравматических</w:t>
            </w:r>
            <w:r w:rsidRPr="002F457D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стрессовых</w:t>
            </w:r>
            <w:r w:rsidRPr="002F457D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нарушений</w:t>
            </w:r>
            <w:r w:rsidRPr="002F457D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на</w:t>
            </w:r>
            <w:r w:rsidRPr="002F457D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персонал</w:t>
            </w:r>
          </w:p>
          <w:p w:rsidR="002F457D" w:rsidRPr="00832E49" w:rsidRDefault="002F457D" w:rsidP="001411F5">
            <w:pPr>
              <w:pStyle w:val="TableParagraph"/>
              <w:spacing w:line="307" w:lineRule="exact"/>
              <w:ind w:left="107"/>
              <w:jc w:val="both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экстремального</w:t>
            </w:r>
            <w:r w:rsidRPr="00832E49">
              <w:rPr>
                <w:spacing w:val="-5"/>
                <w:sz w:val="24"/>
                <w:szCs w:val="24"/>
              </w:rPr>
              <w:t xml:space="preserve"> </w:t>
            </w:r>
            <w:r w:rsidRPr="00832E49">
              <w:rPr>
                <w:sz w:val="24"/>
                <w:szCs w:val="24"/>
              </w:rPr>
              <w:t>профиля</w:t>
            </w:r>
            <w:r w:rsidRPr="00832E49">
              <w:rPr>
                <w:spacing w:val="-6"/>
                <w:sz w:val="24"/>
                <w:szCs w:val="24"/>
              </w:rPr>
              <w:t xml:space="preserve"> </w:t>
            </w:r>
            <w:r w:rsidRPr="00832E49">
              <w:rPr>
                <w:sz w:val="24"/>
                <w:szCs w:val="24"/>
              </w:rPr>
              <w:t>деятельности.</w:t>
            </w:r>
          </w:p>
        </w:tc>
      </w:tr>
      <w:tr w:rsidR="002F457D" w:rsidRPr="00832E49" w:rsidTr="002F457D">
        <w:trPr>
          <w:trHeight w:val="649"/>
        </w:trPr>
        <w:tc>
          <w:tcPr>
            <w:tcW w:w="778" w:type="dxa"/>
          </w:tcPr>
          <w:p w:rsidR="002F457D" w:rsidRPr="00832E49" w:rsidRDefault="002F457D" w:rsidP="001411F5">
            <w:pPr>
              <w:pStyle w:val="TableParagraph"/>
              <w:spacing w:line="270" w:lineRule="exact"/>
              <w:ind w:right="225"/>
              <w:jc w:val="right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9</w:t>
            </w:r>
          </w:p>
        </w:tc>
        <w:tc>
          <w:tcPr>
            <w:tcW w:w="9315" w:type="dxa"/>
          </w:tcPr>
          <w:p w:rsidR="002F457D" w:rsidRPr="002F457D" w:rsidRDefault="002F457D" w:rsidP="001411F5">
            <w:pPr>
              <w:pStyle w:val="TableParagraph"/>
              <w:tabs>
                <w:tab w:val="left" w:pos="2309"/>
                <w:tab w:val="left" w:pos="3683"/>
                <w:tab w:val="left" w:pos="6194"/>
              </w:tabs>
              <w:spacing w:line="317" w:lineRule="exact"/>
              <w:ind w:left="107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Методический</w:t>
            </w:r>
            <w:r w:rsidRPr="002F457D">
              <w:rPr>
                <w:sz w:val="24"/>
                <w:szCs w:val="24"/>
                <w:lang w:val="ru-RU"/>
              </w:rPr>
              <w:tab/>
              <w:t>арсенал</w:t>
            </w:r>
            <w:r w:rsidRPr="002F457D">
              <w:rPr>
                <w:sz w:val="24"/>
                <w:szCs w:val="24"/>
                <w:lang w:val="ru-RU"/>
              </w:rPr>
              <w:tab/>
              <w:t>психологических</w:t>
            </w:r>
            <w:r w:rsidRPr="002F457D">
              <w:rPr>
                <w:sz w:val="24"/>
                <w:szCs w:val="24"/>
                <w:lang w:val="ru-RU"/>
              </w:rPr>
              <w:tab/>
              <w:t>средств</w:t>
            </w:r>
          </w:p>
          <w:p w:rsidR="002F457D" w:rsidRPr="002F457D" w:rsidRDefault="002F457D" w:rsidP="001411F5">
            <w:pPr>
              <w:pStyle w:val="TableParagraph"/>
              <w:spacing w:line="308" w:lineRule="exact"/>
              <w:ind w:left="107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коррекции</w:t>
            </w:r>
            <w:r w:rsidRPr="002F457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кризисных</w:t>
            </w:r>
            <w:r w:rsidRPr="002F457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состояний</w:t>
            </w:r>
            <w:r w:rsidRPr="002F457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личности.</w:t>
            </w:r>
          </w:p>
        </w:tc>
      </w:tr>
      <w:tr w:rsidR="002F457D" w:rsidRPr="00832E49" w:rsidTr="002F457D">
        <w:trPr>
          <w:trHeight w:val="646"/>
        </w:trPr>
        <w:tc>
          <w:tcPr>
            <w:tcW w:w="778" w:type="dxa"/>
          </w:tcPr>
          <w:p w:rsidR="002F457D" w:rsidRPr="00832E49" w:rsidRDefault="002F457D" w:rsidP="001411F5">
            <w:pPr>
              <w:pStyle w:val="TableParagraph"/>
              <w:spacing w:line="268" w:lineRule="exact"/>
              <w:ind w:right="166"/>
              <w:jc w:val="right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10</w:t>
            </w:r>
          </w:p>
        </w:tc>
        <w:tc>
          <w:tcPr>
            <w:tcW w:w="9315" w:type="dxa"/>
          </w:tcPr>
          <w:p w:rsidR="002F457D" w:rsidRPr="002F457D" w:rsidRDefault="002F457D" w:rsidP="001411F5">
            <w:pPr>
              <w:pStyle w:val="TableParagraph"/>
              <w:spacing w:line="314" w:lineRule="exact"/>
              <w:ind w:left="107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Психологическая</w:t>
            </w:r>
            <w:r w:rsidRPr="002F457D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помощь</w:t>
            </w:r>
            <w:r w:rsidRPr="002F457D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в</w:t>
            </w:r>
            <w:r w:rsidRPr="002F457D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условиях</w:t>
            </w:r>
            <w:r w:rsidRPr="002F457D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потери</w:t>
            </w:r>
            <w:r w:rsidRPr="002F457D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личностной</w:t>
            </w:r>
          </w:p>
          <w:p w:rsidR="002F457D" w:rsidRPr="00832E49" w:rsidRDefault="002F457D" w:rsidP="001411F5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целостности.</w:t>
            </w:r>
          </w:p>
        </w:tc>
      </w:tr>
      <w:tr w:rsidR="002F457D" w:rsidRPr="00832E49" w:rsidTr="002F457D">
        <w:trPr>
          <w:trHeight w:val="648"/>
        </w:trPr>
        <w:tc>
          <w:tcPr>
            <w:tcW w:w="778" w:type="dxa"/>
          </w:tcPr>
          <w:p w:rsidR="002F457D" w:rsidRPr="00832E49" w:rsidRDefault="002F457D" w:rsidP="001411F5">
            <w:pPr>
              <w:pStyle w:val="TableParagraph"/>
              <w:spacing w:line="270" w:lineRule="exact"/>
              <w:ind w:right="166"/>
              <w:jc w:val="right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11</w:t>
            </w:r>
          </w:p>
        </w:tc>
        <w:tc>
          <w:tcPr>
            <w:tcW w:w="9315" w:type="dxa"/>
          </w:tcPr>
          <w:p w:rsidR="002F457D" w:rsidRPr="002F457D" w:rsidRDefault="002F457D" w:rsidP="001411F5">
            <w:pPr>
              <w:pStyle w:val="TableParagraph"/>
              <w:spacing w:line="317" w:lineRule="exact"/>
              <w:ind w:left="107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Экстренная</w:t>
            </w:r>
            <w:r w:rsidRPr="002F457D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психологическая</w:t>
            </w:r>
            <w:r w:rsidRPr="002F457D">
              <w:rPr>
                <w:spacing w:val="114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помощь</w:t>
            </w:r>
            <w:r w:rsidRPr="002F457D">
              <w:rPr>
                <w:spacing w:val="111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пострадавшим</w:t>
            </w:r>
            <w:r w:rsidRPr="002F457D">
              <w:rPr>
                <w:spacing w:val="115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в</w:t>
            </w:r>
          </w:p>
          <w:p w:rsidR="002F457D" w:rsidRPr="002F457D" w:rsidRDefault="002F457D" w:rsidP="001411F5">
            <w:pPr>
              <w:pStyle w:val="TableParagraph"/>
              <w:spacing w:line="308" w:lineRule="exact"/>
              <w:ind w:left="107"/>
              <w:rPr>
                <w:sz w:val="24"/>
                <w:szCs w:val="24"/>
                <w:lang w:val="ru-RU"/>
              </w:rPr>
            </w:pPr>
            <w:r w:rsidRPr="002F457D">
              <w:rPr>
                <w:sz w:val="24"/>
                <w:szCs w:val="24"/>
                <w:lang w:val="ru-RU"/>
              </w:rPr>
              <w:t>условиях</w:t>
            </w:r>
            <w:r w:rsidRPr="002F457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чрезвычайной</w:t>
            </w:r>
            <w:r w:rsidRPr="002F457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F457D">
              <w:rPr>
                <w:sz w:val="24"/>
                <w:szCs w:val="24"/>
                <w:lang w:val="ru-RU"/>
              </w:rPr>
              <w:t>ситуации</w:t>
            </w:r>
          </w:p>
        </w:tc>
      </w:tr>
      <w:tr w:rsidR="002F457D" w:rsidRPr="00832E49" w:rsidTr="002F457D">
        <w:trPr>
          <w:trHeight w:val="424"/>
        </w:trPr>
        <w:tc>
          <w:tcPr>
            <w:tcW w:w="778" w:type="dxa"/>
          </w:tcPr>
          <w:p w:rsidR="002F457D" w:rsidRPr="00832E49" w:rsidRDefault="002F457D" w:rsidP="001411F5">
            <w:pPr>
              <w:pStyle w:val="TableParagraph"/>
              <w:spacing w:line="268" w:lineRule="exact"/>
              <w:ind w:right="166"/>
              <w:jc w:val="right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12</w:t>
            </w:r>
          </w:p>
        </w:tc>
        <w:tc>
          <w:tcPr>
            <w:tcW w:w="9315" w:type="dxa"/>
          </w:tcPr>
          <w:p w:rsidR="002F457D" w:rsidRPr="00832E49" w:rsidRDefault="002F457D" w:rsidP="001411F5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832E49">
              <w:rPr>
                <w:sz w:val="24"/>
                <w:szCs w:val="24"/>
              </w:rPr>
              <w:t>Основные</w:t>
            </w:r>
            <w:r w:rsidRPr="00832E49">
              <w:rPr>
                <w:spacing w:val="-5"/>
                <w:sz w:val="24"/>
                <w:szCs w:val="24"/>
              </w:rPr>
              <w:t xml:space="preserve"> </w:t>
            </w:r>
            <w:r w:rsidRPr="00832E49">
              <w:rPr>
                <w:sz w:val="24"/>
                <w:szCs w:val="24"/>
              </w:rPr>
              <w:t>аспекты</w:t>
            </w:r>
            <w:r w:rsidRPr="00832E49">
              <w:rPr>
                <w:spacing w:val="-4"/>
                <w:sz w:val="24"/>
                <w:szCs w:val="24"/>
              </w:rPr>
              <w:t xml:space="preserve"> </w:t>
            </w:r>
            <w:r w:rsidRPr="00832E49">
              <w:rPr>
                <w:sz w:val="24"/>
                <w:szCs w:val="24"/>
              </w:rPr>
              <w:t>переживания</w:t>
            </w:r>
            <w:r w:rsidRPr="00832E49">
              <w:rPr>
                <w:spacing w:val="-2"/>
                <w:sz w:val="24"/>
                <w:szCs w:val="24"/>
              </w:rPr>
              <w:t xml:space="preserve"> </w:t>
            </w:r>
            <w:r w:rsidRPr="00832E49">
              <w:rPr>
                <w:sz w:val="24"/>
                <w:szCs w:val="24"/>
              </w:rPr>
              <w:t>горя.</w:t>
            </w:r>
          </w:p>
        </w:tc>
      </w:tr>
    </w:tbl>
    <w:p w:rsidR="008D1736" w:rsidRDefault="008D1736">
      <w:pPr>
        <w:sectPr w:rsidR="008D1736" w:rsidSect="002D55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1736" w:rsidRPr="008D1736" w:rsidRDefault="008D1736" w:rsidP="008D1736">
      <w:pPr>
        <w:tabs>
          <w:tab w:val="left" w:pos="0"/>
        </w:tabs>
        <w:ind w:firstLine="720"/>
        <w:jc w:val="center"/>
        <w:rPr>
          <w:b/>
          <w:bCs/>
          <w:iCs/>
          <w:spacing w:val="-1"/>
          <w:sz w:val="28"/>
          <w:szCs w:val="28"/>
        </w:rPr>
      </w:pPr>
      <w:r w:rsidRPr="008D1736">
        <w:rPr>
          <w:b/>
          <w:bCs/>
          <w:iCs/>
          <w:spacing w:val="-1"/>
          <w:sz w:val="28"/>
          <w:szCs w:val="28"/>
        </w:rPr>
        <w:lastRenderedPageBreak/>
        <w:t>1.4. Матрица соответствия тем дисциплины и компетенций</w:t>
      </w:r>
    </w:p>
    <w:tbl>
      <w:tblPr>
        <w:tblW w:w="36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7"/>
        <w:gridCol w:w="499"/>
        <w:gridCol w:w="697"/>
        <w:gridCol w:w="558"/>
        <w:gridCol w:w="560"/>
        <w:gridCol w:w="558"/>
        <w:gridCol w:w="487"/>
        <w:gridCol w:w="560"/>
        <w:gridCol w:w="560"/>
        <w:gridCol w:w="532"/>
        <w:gridCol w:w="708"/>
        <w:gridCol w:w="740"/>
        <w:gridCol w:w="600"/>
        <w:gridCol w:w="6"/>
      </w:tblGrid>
      <w:tr w:rsidR="002F457D" w:rsidRPr="008D1736" w:rsidTr="002F457D">
        <w:trPr>
          <w:gridAfter w:val="1"/>
          <w:wAfter w:w="3" w:type="pct"/>
          <w:trHeight w:val="462"/>
        </w:trPr>
        <w:tc>
          <w:tcPr>
            <w:tcW w:w="1706" w:type="pct"/>
            <w:vMerge w:val="restart"/>
            <w:vAlign w:val="center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  <w:bCs/>
                <w:i/>
                <w:iCs/>
                <w:spacing w:val="-1"/>
              </w:rPr>
              <w:t>Шифр компетенции по ФГОС ВО</w:t>
            </w:r>
          </w:p>
        </w:tc>
        <w:tc>
          <w:tcPr>
            <w:tcW w:w="3291" w:type="pct"/>
            <w:gridSpan w:val="12"/>
            <w:vAlign w:val="center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8D1736">
              <w:rPr>
                <w:b/>
                <w:i/>
              </w:rPr>
              <w:t>Шифр темы</w:t>
            </w:r>
          </w:p>
        </w:tc>
      </w:tr>
      <w:tr w:rsidR="002F457D" w:rsidRPr="008D1736" w:rsidTr="002F457D">
        <w:trPr>
          <w:trHeight w:val="743"/>
        </w:trPr>
        <w:tc>
          <w:tcPr>
            <w:tcW w:w="1706" w:type="pct"/>
            <w:vMerge/>
          </w:tcPr>
          <w:p w:rsidR="002F457D" w:rsidRPr="008D1736" w:rsidRDefault="002F457D" w:rsidP="001411F5">
            <w:pPr>
              <w:tabs>
                <w:tab w:val="left" w:pos="0"/>
              </w:tabs>
              <w:jc w:val="both"/>
              <w:rPr>
                <w:b/>
              </w:rPr>
            </w:pPr>
          </w:p>
        </w:tc>
        <w:tc>
          <w:tcPr>
            <w:tcW w:w="233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Т1.</w:t>
            </w:r>
          </w:p>
        </w:tc>
        <w:tc>
          <w:tcPr>
            <w:tcW w:w="325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Т2</w:t>
            </w:r>
          </w:p>
        </w:tc>
        <w:tc>
          <w:tcPr>
            <w:tcW w:w="260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Т3</w:t>
            </w:r>
          </w:p>
        </w:tc>
        <w:tc>
          <w:tcPr>
            <w:tcW w:w="261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Т4</w:t>
            </w:r>
          </w:p>
        </w:tc>
        <w:tc>
          <w:tcPr>
            <w:tcW w:w="260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Т5</w:t>
            </w:r>
          </w:p>
        </w:tc>
        <w:tc>
          <w:tcPr>
            <w:tcW w:w="227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Т6</w:t>
            </w:r>
          </w:p>
        </w:tc>
        <w:tc>
          <w:tcPr>
            <w:tcW w:w="261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Т7</w:t>
            </w:r>
          </w:p>
        </w:tc>
        <w:tc>
          <w:tcPr>
            <w:tcW w:w="261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Т8</w:t>
            </w:r>
          </w:p>
        </w:tc>
        <w:tc>
          <w:tcPr>
            <w:tcW w:w="248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Т9</w:t>
            </w:r>
          </w:p>
        </w:tc>
        <w:tc>
          <w:tcPr>
            <w:tcW w:w="330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Т10</w:t>
            </w:r>
          </w:p>
        </w:tc>
        <w:tc>
          <w:tcPr>
            <w:tcW w:w="345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Т11</w:t>
            </w:r>
          </w:p>
        </w:tc>
        <w:tc>
          <w:tcPr>
            <w:tcW w:w="284" w:type="pct"/>
            <w:gridSpan w:val="2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Т12</w:t>
            </w:r>
          </w:p>
        </w:tc>
      </w:tr>
      <w:tr w:rsidR="002F457D" w:rsidRPr="008D1736" w:rsidTr="002F457D">
        <w:trPr>
          <w:trHeight w:val="293"/>
        </w:trPr>
        <w:tc>
          <w:tcPr>
            <w:tcW w:w="1706" w:type="pct"/>
          </w:tcPr>
          <w:p w:rsidR="002F457D" w:rsidRPr="008D1736" w:rsidRDefault="00967799" w:rsidP="001411F5">
            <w:r>
              <w:t>П</w:t>
            </w:r>
            <w:r w:rsidR="002F457D" w:rsidRPr="008D1736">
              <w:t>К-</w:t>
            </w:r>
            <w:r w:rsidR="002F457D">
              <w:t>1</w:t>
            </w:r>
          </w:p>
        </w:tc>
        <w:tc>
          <w:tcPr>
            <w:tcW w:w="233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325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60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61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60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27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61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61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48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330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345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84" w:type="pct"/>
            <w:gridSpan w:val="2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</w:tr>
      <w:tr w:rsidR="002F457D" w:rsidRPr="00062C5E" w:rsidTr="002F457D">
        <w:trPr>
          <w:trHeight w:val="293"/>
        </w:trPr>
        <w:tc>
          <w:tcPr>
            <w:tcW w:w="1706" w:type="pct"/>
          </w:tcPr>
          <w:p w:rsidR="002F457D" w:rsidRPr="008D1736" w:rsidRDefault="00967799" w:rsidP="001411F5">
            <w:r>
              <w:t>П</w:t>
            </w:r>
            <w:r w:rsidR="002F457D" w:rsidRPr="008D1736">
              <w:t>К-</w:t>
            </w:r>
            <w:r w:rsidR="002F457D">
              <w:t>2</w:t>
            </w:r>
          </w:p>
        </w:tc>
        <w:tc>
          <w:tcPr>
            <w:tcW w:w="233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  <w:tc>
          <w:tcPr>
            <w:tcW w:w="325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60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61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60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27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  <w:tc>
          <w:tcPr>
            <w:tcW w:w="261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61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48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330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345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  <w:tc>
          <w:tcPr>
            <w:tcW w:w="284" w:type="pct"/>
            <w:gridSpan w:val="2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</w:tr>
      <w:tr w:rsidR="002F457D" w:rsidRPr="00062C5E" w:rsidTr="002F457D">
        <w:trPr>
          <w:trHeight w:val="293"/>
        </w:trPr>
        <w:tc>
          <w:tcPr>
            <w:tcW w:w="1706" w:type="pct"/>
          </w:tcPr>
          <w:p w:rsidR="002F457D" w:rsidRPr="008D1736" w:rsidRDefault="002F457D" w:rsidP="001411F5">
            <w:r>
              <w:t>ПК-</w:t>
            </w:r>
            <w:r w:rsidR="00967799">
              <w:t>5</w:t>
            </w:r>
          </w:p>
        </w:tc>
        <w:tc>
          <w:tcPr>
            <w:tcW w:w="233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325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60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61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60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27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61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61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48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330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345" w:type="pct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  <w:tc>
          <w:tcPr>
            <w:tcW w:w="284" w:type="pct"/>
            <w:gridSpan w:val="2"/>
          </w:tcPr>
          <w:p w:rsidR="002F457D" w:rsidRPr="008D1736" w:rsidRDefault="002F457D" w:rsidP="001411F5">
            <w:pPr>
              <w:tabs>
                <w:tab w:val="left" w:pos="0"/>
              </w:tabs>
              <w:jc w:val="center"/>
              <w:rPr>
                <w:b/>
              </w:rPr>
            </w:pPr>
            <w:r w:rsidRPr="008D1736">
              <w:rPr>
                <w:b/>
              </w:rPr>
              <w:t>+</w:t>
            </w:r>
          </w:p>
        </w:tc>
      </w:tr>
    </w:tbl>
    <w:p w:rsidR="008D1736" w:rsidRDefault="008D1736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CD6B12" w:rsidRDefault="00CD6B12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8D1736" w:rsidRPr="000C0DBB" w:rsidRDefault="008D1736" w:rsidP="008D1736">
      <w:pPr>
        <w:ind w:firstLine="720"/>
        <w:jc w:val="center"/>
        <w:rPr>
          <w:sz w:val="28"/>
          <w:szCs w:val="28"/>
        </w:rPr>
      </w:pPr>
      <w:r w:rsidRPr="000C0DBB">
        <w:rPr>
          <w:b/>
          <w:bCs/>
          <w:iCs/>
          <w:spacing w:val="-1"/>
          <w:sz w:val="28"/>
          <w:szCs w:val="28"/>
        </w:rPr>
        <w:t>1.5.  Соответствие тем дисциплины и контрольно-измерительных материалов</w:t>
      </w:r>
    </w:p>
    <w:tbl>
      <w:tblPr>
        <w:tblW w:w="14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410"/>
        <w:gridCol w:w="2127"/>
        <w:gridCol w:w="2268"/>
        <w:gridCol w:w="2245"/>
        <w:gridCol w:w="1724"/>
        <w:gridCol w:w="2409"/>
      </w:tblGrid>
      <w:tr w:rsidR="00967799" w:rsidRPr="008D1736" w:rsidTr="001411F5">
        <w:tc>
          <w:tcPr>
            <w:tcW w:w="1101" w:type="dxa"/>
            <w:vMerge w:val="restart"/>
            <w:vAlign w:val="center"/>
          </w:tcPr>
          <w:p w:rsidR="00967799" w:rsidRPr="008D1736" w:rsidRDefault="00967799" w:rsidP="001411F5">
            <w:pPr>
              <w:jc w:val="center"/>
            </w:pPr>
            <w:r w:rsidRPr="008D1736">
              <w:t>№</w:t>
            </w:r>
          </w:p>
          <w:p w:rsidR="00967799" w:rsidRPr="008D1736" w:rsidRDefault="00967799" w:rsidP="001411F5">
            <w:pPr>
              <w:jc w:val="center"/>
            </w:pPr>
            <w:r w:rsidRPr="008D1736">
              <w:t xml:space="preserve"> темы</w:t>
            </w:r>
          </w:p>
        </w:tc>
        <w:tc>
          <w:tcPr>
            <w:tcW w:w="13183" w:type="dxa"/>
            <w:gridSpan w:val="6"/>
          </w:tcPr>
          <w:p w:rsidR="00967799" w:rsidRPr="008D1736" w:rsidRDefault="00967799" w:rsidP="001411F5">
            <w:pPr>
              <w:jc w:val="center"/>
            </w:pPr>
            <w:r w:rsidRPr="008D1736">
              <w:rPr>
                <w:b/>
                <w:bCs/>
                <w:i/>
                <w:iCs/>
                <w:spacing w:val="-1"/>
              </w:rPr>
              <w:t>ТЕКУЩИЙ КОНТРОЛЬ</w:t>
            </w:r>
          </w:p>
        </w:tc>
      </w:tr>
      <w:tr w:rsidR="00967799" w:rsidRPr="008D1736" w:rsidTr="001411F5">
        <w:tc>
          <w:tcPr>
            <w:tcW w:w="1101" w:type="dxa"/>
            <w:vMerge/>
          </w:tcPr>
          <w:p w:rsidR="00967799" w:rsidRPr="008D1736" w:rsidRDefault="00967799" w:rsidP="001411F5">
            <w:pPr>
              <w:jc w:val="both"/>
            </w:pPr>
          </w:p>
        </w:tc>
        <w:tc>
          <w:tcPr>
            <w:tcW w:w="2410" w:type="dxa"/>
          </w:tcPr>
          <w:p w:rsidR="00967799" w:rsidRPr="008D1736" w:rsidRDefault="00967799" w:rsidP="001411F5">
            <w:pPr>
              <w:shd w:val="clear" w:color="auto" w:fill="FFFFFF"/>
              <w:spacing w:line="274" w:lineRule="exact"/>
              <w:ind w:left="10" w:right="14" w:hanging="10"/>
              <w:jc w:val="center"/>
              <w:rPr>
                <w:b/>
                <w:bCs/>
                <w:i/>
                <w:iCs/>
              </w:rPr>
            </w:pPr>
            <w:r w:rsidRPr="008D1736">
              <w:rPr>
                <w:b/>
                <w:bCs/>
                <w:i/>
                <w:iCs/>
              </w:rPr>
              <w:t>Тестовые задания по теоретическому</w:t>
            </w:r>
          </w:p>
          <w:p w:rsidR="00967799" w:rsidRPr="008D1736" w:rsidRDefault="00967799" w:rsidP="001411F5">
            <w:pPr>
              <w:shd w:val="clear" w:color="auto" w:fill="FFFFFF"/>
              <w:spacing w:line="274" w:lineRule="exact"/>
              <w:ind w:left="10" w:right="14" w:hanging="10"/>
              <w:jc w:val="center"/>
            </w:pPr>
            <w:r w:rsidRPr="008D1736">
              <w:rPr>
                <w:b/>
                <w:bCs/>
                <w:i/>
                <w:iCs/>
                <w:spacing w:val="-8"/>
              </w:rPr>
              <w:t>материалу</w:t>
            </w:r>
          </w:p>
        </w:tc>
        <w:tc>
          <w:tcPr>
            <w:tcW w:w="2127" w:type="dxa"/>
          </w:tcPr>
          <w:p w:rsidR="00967799" w:rsidRPr="008D1736" w:rsidRDefault="00967799" w:rsidP="001411F5">
            <w:pPr>
              <w:shd w:val="clear" w:color="auto" w:fill="FFFFFF"/>
              <w:spacing w:line="274" w:lineRule="exact"/>
              <w:ind w:left="10" w:hanging="10"/>
              <w:jc w:val="center"/>
              <w:rPr>
                <w:b/>
                <w:bCs/>
                <w:i/>
                <w:iCs/>
              </w:rPr>
            </w:pPr>
            <w:r w:rsidRPr="008D1736">
              <w:rPr>
                <w:b/>
                <w:bCs/>
                <w:i/>
                <w:iCs/>
              </w:rPr>
              <w:t xml:space="preserve">Вопросы </w:t>
            </w:r>
          </w:p>
          <w:p w:rsidR="00967799" w:rsidRPr="008D1736" w:rsidRDefault="00967799" w:rsidP="001411F5">
            <w:pPr>
              <w:shd w:val="clear" w:color="auto" w:fill="FFFFFF"/>
              <w:spacing w:line="274" w:lineRule="exact"/>
              <w:ind w:left="10" w:hanging="10"/>
              <w:jc w:val="center"/>
            </w:pPr>
            <w:r w:rsidRPr="008D1736">
              <w:rPr>
                <w:b/>
                <w:bCs/>
                <w:i/>
                <w:iCs/>
              </w:rPr>
              <w:t>для устного опроса</w:t>
            </w:r>
          </w:p>
        </w:tc>
        <w:tc>
          <w:tcPr>
            <w:tcW w:w="2268" w:type="dxa"/>
            <w:vAlign w:val="center"/>
          </w:tcPr>
          <w:p w:rsidR="00967799" w:rsidRPr="008D1736" w:rsidRDefault="00967799" w:rsidP="001411F5">
            <w:pPr>
              <w:shd w:val="clear" w:color="auto" w:fill="FFFFFF"/>
              <w:spacing w:line="274" w:lineRule="exact"/>
              <w:ind w:left="10" w:hanging="10"/>
              <w:jc w:val="center"/>
            </w:pPr>
            <w:r w:rsidRPr="008D1736">
              <w:rPr>
                <w:b/>
                <w:bCs/>
                <w:i/>
                <w:iCs/>
              </w:rPr>
              <w:t>Типовые</w:t>
            </w:r>
          </w:p>
          <w:p w:rsidR="00967799" w:rsidRPr="008D1736" w:rsidRDefault="00967799" w:rsidP="001411F5">
            <w:pPr>
              <w:shd w:val="clear" w:color="auto" w:fill="FFFFFF"/>
              <w:spacing w:line="274" w:lineRule="exact"/>
              <w:ind w:left="10" w:hanging="10"/>
              <w:jc w:val="center"/>
            </w:pPr>
            <w:r w:rsidRPr="008D1736">
              <w:rPr>
                <w:b/>
                <w:bCs/>
                <w:i/>
                <w:iCs/>
              </w:rPr>
              <w:t>задания</w:t>
            </w:r>
          </w:p>
          <w:p w:rsidR="00967799" w:rsidRPr="008D1736" w:rsidRDefault="00967799" w:rsidP="001411F5">
            <w:pPr>
              <w:shd w:val="clear" w:color="auto" w:fill="FFFFFF"/>
              <w:spacing w:line="274" w:lineRule="exact"/>
              <w:ind w:left="10" w:hanging="10"/>
              <w:jc w:val="center"/>
            </w:pPr>
            <w:r w:rsidRPr="008D1736">
              <w:rPr>
                <w:b/>
                <w:bCs/>
                <w:i/>
                <w:iCs/>
              </w:rPr>
              <w:t>практического характера</w:t>
            </w:r>
          </w:p>
        </w:tc>
        <w:tc>
          <w:tcPr>
            <w:tcW w:w="2245" w:type="dxa"/>
            <w:vAlign w:val="center"/>
          </w:tcPr>
          <w:p w:rsidR="00967799" w:rsidRPr="008D1736" w:rsidRDefault="00967799" w:rsidP="001411F5">
            <w:pPr>
              <w:shd w:val="clear" w:color="auto" w:fill="FFFFFF"/>
              <w:spacing w:line="274" w:lineRule="exact"/>
              <w:ind w:left="10" w:hanging="10"/>
              <w:jc w:val="center"/>
            </w:pPr>
            <w:r w:rsidRPr="008D1736">
              <w:rPr>
                <w:b/>
                <w:bCs/>
                <w:i/>
                <w:iCs/>
              </w:rPr>
              <w:t>Задания для контрольной работы</w:t>
            </w:r>
          </w:p>
        </w:tc>
        <w:tc>
          <w:tcPr>
            <w:tcW w:w="1724" w:type="dxa"/>
            <w:vAlign w:val="center"/>
          </w:tcPr>
          <w:p w:rsidR="00967799" w:rsidRPr="008D1736" w:rsidRDefault="00967799" w:rsidP="001411F5">
            <w:pPr>
              <w:shd w:val="clear" w:color="auto" w:fill="FFFFFF"/>
              <w:ind w:left="10" w:hanging="10"/>
              <w:jc w:val="center"/>
            </w:pPr>
            <w:r w:rsidRPr="008D1736">
              <w:rPr>
                <w:b/>
                <w:bCs/>
                <w:i/>
                <w:iCs/>
                <w:spacing w:val="-2"/>
              </w:rPr>
              <w:t>Тематика рефератов, докладов, сообщений</w:t>
            </w:r>
          </w:p>
        </w:tc>
        <w:tc>
          <w:tcPr>
            <w:tcW w:w="2409" w:type="dxa"/>
            <w:vAlign w:val="center"/>
          </w:tcPr>
          <w:p w:rsidR="00967799" w:rsidRPr="008D1736" w:rsidRDefault="00967799" w:rsidP="001411F5">
            <w:pPr>
              <w:shd w:val="clear" w:color="auto" w:fill="FFFFFF"/>
              <w:spacing w:line="274" w:lineRule="exact"/>
              <w:jc w:val="center"/>
              <w:rPr>
                <w:b/>
                <w:i/>
              </w:rPr>
            </w:pPr>
            <w:r w:rsidRPr="008D1736">
              <w:rPr>
                <w:b/>
                <w:i/>
              </w:rPr>
              <w:t>Групповое творческое задание</w:t>
            </w:r>
          </w:p>
        </w:tc>
      </w:tr>
      <w:tr w:rsidR="00967799" w:rsidRPr="008D1736" w:rsidTr="001411F5">
        <w:tc>
          <w:tcPr>
            <w:tcW w:w="1101" w:type="dxa"/>
          </w:tcPr>
          <w:p w:rsidR="00967799" w:rsidRPr="008D1736" w:rsidRDefault="00967799" w:rsidP="001411F5">
            <w:pPr>
              <w:ind w:right="72"/>
              <w:jc w:val="both"/>
            </w:pPr>
          </w:p>
        </w:tc>
        <w:tc>
          <w:tcPr>
            <w:tcW w:w="4537" w:type="dxa"/>
            <w:gridSpan w:val="2"/>
            <w:vAlign w:val="center"/>
          </w:tcPr>
          <w:p w:rsidR="00967799" w:rsidRPr="008D1736" w:rsidRDefault="00967799" w:rsidP="001411F5">
            <w:pPr>
              <w:jc w:val="center"/>
              <w:rPr>
                <w:b/>
                <w:bCs/>
              </w:rPr>
            </w:pPr>
            <w:r w:rsidRPr="008D1736">
              <w:rPr>
                <w:b/>
                <w:bCs/>
              </w:rPr>
              <w:t>Блок А</w:t>
            </w:r>
          </w:p>
          <w:p w:rsidR="00967799" w:rsidRPr="008D1736" w:rsidRDefault="00967799" w:rsidP="001411F5">
            <w:pPr>
              <w:jc w:val="center"/>
            </w:pPr>
            <w:r w:rsidRPr="008D1736">
              <w:rPr>
                <w:b/>
                <w:bCs/>
                <w:lang w:eastAsia="en-US"/>
              </w:rPr>
              <w:t>Контроль знаний</w:t>
            </w:r>
          </w:p>
        </w:tc>
        <w:tc>
          <w:tcPr>
            <w:tcW w:w="8646" w:type="dxa"/>
            <w:gridSpan w:val="4"/>
            <w:vAlign w:val="center"/>
          </w:tcPr>
          <w:p w:rsidR="00967799" w:rsidRPr="008D1736" w:rsidRDefault="00967799" w:rsidP="001411F5">
            <w:pPr>
              <w:jc w:val="center"/>
              <w:rPr>
                <w:b/>
                <w:bCs/>
              </w:rPr>
            </w:pPr>
            <w:r w:rsidRPr="008D1736">
              <w:rPr>
                <w:b/>
                <w:bCs/>
              </w:rPr>
              <w:t xml:space="preserve">Блок Б </w:t>
            </w:r>
          </w:p>
          <w:p w:rsidR="00967799" w:rsidRPr="008D1736" w:rsidRDefault="00967799" w:rsidP="001411F5">
            <w:pPr>
              <w:jc w:val="center"/>
            </w:pPr>
            <w:r w:rsidRPr="008D1736">
              <w:rPr>
                <w:b/>
                <w:bCs/>
              </w:rPr>
              <w:t>Контроль умений, навыков</w:t>
            </w:r>
          </w:p>
        </w:tc>
      </w:tr>
      <w:tr w:rsidR="00967799" w:rsidRPr="008D1736" w:rsidTr="001411F5">
        <w:tc>
          <w:tcPr>
            <w:tcW w:w="1101" w:type="dxa"/>
          </w:tcPr>
          <w:p w:rsidR="00967799" w:rsidRPr="008D1736" w:rsidRDefault="00967799" w:rsidP="001411F5">
            <w:pPr>
              <w:shd w:val="clear" w:color="auto" w:fill="FFFFFF"/>
              <w:jc w:val="both"/>
            </w:pPr>
            <w:r w:rsidRPr="008D1736">
              <w:rPr>
                <w:b/>
                <w:bCs/>
                <w:spacing w:val="-4"/>
              </w:rPr>
              <w:t>Тема 1</w:t>
            </w:r>
          </w:p>
        </w:tc>
        <w:tc>
          <w:tcPr>
            <w:tcW w:w="2410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127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268" w:type="dxa"/>
          </w:tcPr>
          <w:p w:rsidR="00967799" w:rsidRPr="008D1736" w:rsidRDefault="00967799" w:rsidP="001411F5">
            <w:pPr>
              <w:jc w:val="center"/>
            </w:pPr>
          </w:p>
        </w:tc>
        <w:tc>
          <w:tcPr>
            <w:tcW w:w="2245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1724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409" w:type="dxa"/>
          </w:tcPr>
          <w:p w:rsidR="00967799" w:rsidRPr="008D1736" w:rsidRDefault="00967799" w:rsidP="001411F5">
            <w:pPr>
              <w:jc w:val="center"/>
            </w:pPr>
          </w:p>
        </w:tc>
      </w:tr>
      <w:tr w:rsidR="00967799" w:rsidRPr="008D1736" w:rsidTr="001411F5">
        <w:trPr>
          <w:trHeight w:val="300"/>
        </w:trPr>
        <w:tc>
          <w:tcPr>
            <w:tcW w:w="1101" w:type="dxa"/>
          </w:tcPr>
          <w:p w:rsidR="00967799" w:rsidRPr="008D1736" w:rsidRDefault="00967799" w:rsidP="001411F5">
            <w:pPr>
              <w:shd w:val="clear" w:color="auto" w:fill="FFFFFF"/>
              <w:jc w:val="both"/>
            </w:pPr>
            <w:r w:rsidRPr="008D1736">
              <w:rPr>
                <w:b/>
                <w:bCs/>
                <w:spacing w:val="-4"/>
              </w:rPr>
              <w:t>Тема 2</w:t>
            </w:r>
          </w:p>
        </w:tc>
        <w:tc>
          <w:tcPr>
            <w:tcW w:w="2410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127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268" w:type="dxa"/>
          </w:tcPr>
          <w:p w:rsidR="00967799" w:rsidRPr="008D1736" w:rsidRDefault="00967799" w:rsidP="001411F5">
            <w:pPr>
              <w:jc w:val="center"/>
            </w:pPr>
          </w:p>
        </w:tc>
        <w:tc>
          <w:tcPr>
            <w:tcW w:w="2245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1724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409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</w:tr>
      <w:tr w:rsidR="00967799" w:rsidRPr="008D1736" w:rsidTr="001411F5">
        <w:tc>
          <w:tcPr>
            <w:tcW w:w="1101" w:type="dxa"/>
          </w:tcPr>
          <w:p w:rsidR="00967799" w:rsidRPr="008D1736" w:rsidRDefault="00967799" w:rsidP="001411F5">
            <w:pPr>
              <w:shd w:val="clear" w:color="auto" w:fill="FFFFFF"/>
              <w:jc w:val="both"/>
              <w:rPr>
                <w:b/>
                <w:bCs/>
                <w:spacing w:val="-4"/>
              </w:rPr>
            </w:pPr>
            <w:r w:rsidRPr="008D1736">
              <w:rPr>
                <w:b/>
                <w:bCs/>
                <w:spacing w:val="-4"/>
              </w:rPr>
              <w:t>Тема 3</w:t>
            </w:r>
          </w:p>
        </w:tc>
        <w:tc>
          <w:tcPr>
            <w:tcW w:w="2410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127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268" w:type="dxa"/>
          </w:tcPr>
          <w:p w:rsidR="00967799" w:rsidRPr="008D1736" w:rsidRDefault="00967799" w:rsidP="001411F5">
            <w:pPr>
              <w:jc w:val="center"/>
            </w:pPr>
          </w:p>
        </w:tc>
        <w:tc>
          <w:tcPr>
            <w:tcW w:w="2245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1724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409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</w:tr>
      <w:tr w:rsidR="00967799" w:rsidRPr="008D1736" w:rsidTr="001411F5">
        <w:tc>
          <w:tcPr>
            <w:tcW w:w="1101" w:type="dxa"/>
          </w:tcPr>
          <w:p w:rsidR="00967799" w:rsidRPr="008D1736" w:rsidRDefault="00967799" w:rsidP="001411F5">
            <w:pPr>
              <w:shd w:val="clear" w:color="auto" w:fill="FFFFFF"/>
              <w:jc w:val="both"/>
            </w:pPr>
            <w:r w:rsidRPr="008D1736">
              <w:rPr>
                <w:b/>
                <w:bCs/>
                <w:spacing w:val="-4"/>
              </w:rPr>
              <w:t>Тема 4</w:t>
            </w:r>
          </w:p>
        </w:tc>
        <w:tc>
          <w:tcPr>
            <w:tcW w:w="2410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127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268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245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1724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409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</w:tr>
      <w:tr w:rsidR="00967799" w:rsidRPr="008D1736" w:rsidTr="001411F5">
        <w:tc>
          <w:tcPr>
            <w:tcW w:w="1101" w:type="dxa"/>
          </w:tcPr>
          <w:p w:rsidR="00967799" w:rsidRPr="008D1736" w:rsidRDefault="00967799" w:rsidP="001411F5">
            <w:pPr>
              <w:shd w:val="clear" w:color="auto" w:fill="FFFFFF"/>
              <w:jc w:val="both"/>
              <w:rPr>
                <w:b/>
                <w:bCs/>
                <w:spacing w:val="-4"/>
              </w:rPr>
            </w:pPr>
            <w:r w:rsidRPr="008D1736">
              <w:rPr>
                <w:b/>
                <w:bCs/>
                <w:spacing w:val="-4"/>
              </w:rPr>
              <w:t>Тема 5</w:t>
            </w:r>
          </w:p>
        </w:tc>
        <w:tc>
          <w:tcPr>
            <w:tcW w:w="2410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127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268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245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1724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409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</w:tr>
      <w:tr w:rsidR="00967799" w:rsidRPr="008D1736" w:rsidTr="001411F5">
        <w:tc>
          <w:tcPr>
            <w:tcW w:w="1101" w:type="dxa"/>
          </w:tcPr>
          <w:p w:rsidR="00967799" w:rsidRPr="008D1736" w:rsidRDefault="00967799" w:rsidP="001411F5">
            <w:pPr>
              <w:shd w:val="clear" w:color="auto" w:fill="FFFFFF"/>
              <w:jc w:val="both"/>
              <w:rPr>
                <w:b/>
                <w:bCs/>
                <w:spacing w:val="-4"/>
              </w:rPr>
            </w:pPr>
            <w:r w:rsidRPr="008D1736">
              <w:rPr>
                <w:b/>
                <w:bCs/>
                <w:spacing w:val="-4"/>
              </w:rPr>
              <w:t>Тема 6</w:t>
            </w:r>
          </w:p>
        </w:tc>
        <w:tc>
          <w:tcPr>
            <w:tcW w:w="2410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127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268" w:type="dxa"/>
          </w:tcPr>
          <w:p w:rsidR="00967799" w:rsidRPr="008D1736" w:rsidRDefault="00967799" w:rsidP="001411F5">
            <w:pPr>
              <w:jc w:val="center"/>
            </w:pPr>
          </w:p>
        </w:tc>
        <w:tc>
          <w:tcPr>
            <w:tcW w:w="2245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1724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409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</w:tr>
      <w:tr w:rsidR="00967799" w:rsidRPr="008D1736" w:rsidTr="001411F5">
        <w:tc>
          <w:tcPr>
            <w:tcW w:w="1101" w:type="dxa"/>
          </w:tcPr>
          <w:p w:rsidR="00967799" w:rsidRPr="008D1736" w:rsidRDefault="00967799" w:rsidP="001411F5">
            <w:pPr>
              <w:shd w:val="clear" w:color="auto" w:fill="FFFFFF"/>
              <w:jc w:val="both"/>
            </w:pPr>
            <w:r w:rsidRPr="008D1736">
              <w:rPr>
                <w:b/>
                <w:bCs/>
                <w:spacing w:val="-4"/>
              </w:rPr>
              <w:t xml:space="preserve">Тема </w:t>
            </w:r>
            <w:r>
              <w:rPr>
                <w:b/>
                <w:bCs/>
                <w:spacing w:val="-4"/>
              </w:rPr>
              <w:t>7</w:t>
            </w:r>
          </w:p>
        </w:tc>
        <w:tc>
          <w:tcPr>
            <w:tcW w:w="2410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127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268" w:type="dxa"/>
          </w:tcPr>
          <w:p w:rsidR="00967799" w:rsidRPr="008D1736" w:rsidRDefault="00967799" w:rsidP="001411F5">
            <w:pPr>
              <w:jc w:val="center"/>
            </w:pPr>
          </w:p>
        </w:tc>
        <w:tc>
          <w:tcPr>
            <w:tcW w:w="2245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1724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409" w:type="dxa"/>
          </w:tcPr>
          <w:p w:rsidR="00967799" w:rsidRPr="008D1736" w:rsidRDefault="00967799" w:rsidP="001411F5">
            <w:pPr>
              <w:jc w:val="center"/>
            </w:pPr>
          </w:p>
        </w:tc>
      </w:tr>
      <w:tr w:rsidR="00967799" w:rsidRPr="008D1736" w:rsidTr="001411F5">
        <w:tc>
          <w:tcPr>
            <w:tcW w:w="1101" w:type="dxa"/>
          </w:tcPr>
          <w:p w:rsidR="00967799" w:rsidRPr="008D1736" w:rsidRDefault="00967799" w:rsidP="001411F5">
            <w:pPr>
              <w:shd w:val="clear" w:color="auto" w:fill="FFFFFF"/>
              <w:jc w:val="both"/>
            </w:pPr>
            <w:r w:rsidRPr="008D1736">
              <w:rPr>
                <w:b/>
                <w:bCs/>
                <w:spacing w:val="-4"/>
              </w:rPr>
              <w:t xml:space="preserve">Тема </w:t>
            </w:r>
            <w:r>
              <w:rPr>
                <w:b/>
                <w:bCs/>
                <w:spacing w:val="-4"/>
              </w:rPr>
              <w:t>8</w:t>
            </w:r>
          </w:p>
        </w:tc>
        <w:tc>
          <w:tcPr>
            <w:tcW w:w="2410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127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268" w:type="dxa"/>
          </w:tcPr>
          <w:p w:rsidR="00967799" w:rsidRPr="008D1736" w:rsidRDefault="00967799" w:rsidP="001411F5">
            <w:pPr>
              <w:jc w:val="center"/>
            </w:pPr>
          </w:p>
        </w:tc>
        <w:tc>
          <w:tcPr>
            <w:tcW w:w="2245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1724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409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</w:tr>
      <w:tr w:rsidR="00967799" w:rsidRPr="008D1736" w:rsidTr="001411F5">
        <w:tc>
          <w:tcPr>
            <w:tcW w:w="1101" w:type="dxa"/>
          </w:tcPr>
          <w:p w:rsidR="00967799" w:rsidRPr="008D1736" w:rsidRDefault="00967799" w:rsidP="001411F5">
            <w:pPr>
              <w:shd w:val="clear" w:color="auto" w:fill="FFFFFF"/>
              <w:jc w:val="both"/>
              <w:rPr>
                <w:b/>
                <w:bCs/>
                <w:spacing w:val="-4"/>
              </w:rPr>
            </w:pPr>
            <w:r w:rsidRPr="008D1736">
              <w:rPr>
                <w:b/>
                <w:bCs/>
                <w:spacing w:val="-4"/>
              </w:rPr>
              <w:t xml:space="preserve">Тема </w:t>
            </w:r>
            <w:r>
              <w:rPr>
                <w:b/>
                <w:bCs/>
                <w:spacing w:val="-4"/>
              </w:rPr>
              <w:t>9</w:t>
            </w:r>
          </w:p>
        </w:tc>
        <w:tc>
          <w:tcPr>
            <w:tcW w:w="2410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127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268" w:type="dxa"/>
          </w:tcPr>
          <w:p w:rsidR="00967799" w:rsidRPr="008D1736" w:rsidRDefault="00967799" w:rsidP="001411F5">
            <w:pPr>
              <w:jc w:val="center"/>
            </w:pPr>
          </w:p>
        </w:tc>
        <w:tc>
          <w:tcPr>
            <w:tcW w:w="2245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1724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409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</w:tr>
      <w:tr w:rsidR="00967799" w:rsidRPr="008D1736" w:rsidTr="001411F5">
        <w:tc>
          <w:tcPr>
            <w:tcW w:w="1101" w:type="dxa"/>
          </w:tcPr>
          <w:p w:rsidR="00967799" w:rsidRPr="008D1736" w:rsidRDefault="00967799" w:rsidP="001411F5">
            <w:pPr>
              <w:shd w:val="clear" w:color="auto" w:fill="FFFFFF"/>
              <w:jc w:val="both"/>
            </w:pPr>
            <w:r w:rsidRPr="008D1736">
              <w:rPr>
                <w:b/>
                <w:bCs/>
                <w:spacing w:val="-4"/>
              </w:rPr>
              <w:t xml:space="preserve">Тема </w:t>
            </w:r>
            <w:r>
              <w:rPr>
                <w:b/>
                <w:bCs/>
                <w:spacing w:val="-4"/>
              </w:rPr>
              <w:t>10</w:t>
            </w:r>
          </w:p>
        </w:tc>
        <w:tc>
          <w:tcPr>
            <w:tcW w:w="2410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127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268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245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1724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409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</w:tr>
      <w:tr w:rsidR="00967799" w:rsidRPr="008D1736" w:rsidTr="001411F5">
        <w:tc>
          <w:tcPr>
            <w:tcW w:w="1101" w:type="dxa"/>
          </w:tcPr>
          <w:p w:rsidR="00967799" w:rsidRPr="008D1736" w:rsidRDefault="00967799" w:rsidP="001411F5">
            <w:pPr>
              <w:shd w:val="clear" w:color="auto" w:fill="FFFFFF"/>
              <w:jc w:val="both"/>
              <w:rPr>
                <w:b/>
                <w:bCs/>
                <w:spacing w:val="-4"/>
              </w:rPr>
            </w:pPr>
            <w:r w:rsidRPr="008D1736">
              <w:rPr>
                <w:b/>
                <w:bCs/>
                <w:spacing w:val="-4"/>
              </w:rPr>
              <w:t xml:space="preserve">Тема </w:t>
            </w:r>
            <w:r>
              <w:rPr>
                <w:b/>
                <w:bCs/>
                <w:spacing w:val="-4"/>
              </w:rPr>
              <w:t>11</w:t>
            </w:r>
          </w:p>
        </w:tc>
        <w:tc>
          <w:tcPr>
            <w:tcW w:w="2410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127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268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245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1724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409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</w:tr>
      <w:tr w:rsidR="00967799" w:rsidRPr="008D1736" w:rsidTr="001411F5">
        <w:tc>
          <w:tcPr>
            <w:tcW w:w="1101" w:type="dxa"/>
          </w:tcPr>
          <w:p w:rsidR="00967799" w:rsidRPr="008D1736" w:rsidRDefault="00967799" w:rsidP="001411F5">
            <w:pPr>
              <w:shd w:val="clear" w:color="auto" w:fill="FFFFFF"/>
              <w:jc w:val="both"/>
              <w:rPr>
                <w:b/>
                <w:bCs/>
                <w:spacing w:val="-4"/>
              </w:rPr>
            </w:pPr>
            <w:r w:rsidRPr="008D1736">
              <w:rPr>
                <w:b/>
                <w:bCs/>
                <w:spacing w:val="-4"/>
              </w:rPr>
              <w:t xml:space="preserve">Тема </w:t>
            </w:r>
            <w:r>
              <w:rPr>
                <w:b/>
                <w:bCs/>
                <w:spacing w:val="-4"/>
              </w:rPr>
              <w:t>12</w:t>
            </w:r>
          </w:p>
        </w:tc>
        <w:tc>
          <w:tcPr>
            <w:tcW w:w="2410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127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268" w:type="dxa"/>
          </w:tcPr>
          <w:p w:rsidR="00967799" w:rsidRPr="008D1736" w:rsidRDefault="00967799" w:rsidP="001411F5">
            <w:pPr>
              <w:jc w:val="center"/>
            </w:pPr>
          </w:p>
        </w:tc>
        <w:tc>
          <w:tcPr>
            <w:tcW w:w="2245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1724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  <w:tc>
          <w:tcPr>
            <w:tcW w:w="2409" w:type="dxa"/>
          </w:tcPr>
          <w:p w:rsidR="00967799" w:rsidRPr="008D1736" w:rsidRDefault="00967799" w:rsidP="001411F5">
            <w:pPr>
              <w:jc w:val="center"/>
            </w:pPr>
            <w:r w:rsidRPr="008D1736">
              <w:t>+</w:t>
            </w:r>
          </w:p>
        </w:tc>
      </w:tr>
    </w:tbl>
    <w:p w:rsidR="008D1736" w:rsidRDefault="008D1736" w:rsidP="008D1736">
      <w:pPr>
        <w:shd w:val="clear" w:color="auto" w:fill="FFFFFF"/>
        <w:spacing w:line="278" w:lineRule="exact"/>
        <w:jc w:val="both"/>
      </w:pPr>
    </w:p>
    <w:p w:rsidR="008D1736" w:rsidRPr="00060144" w:rsidRDefault="008D1736" w:rsidP="008D1736">
      <w:pPr>
        <w:widowControl w:val="0"/>
        <w:autoSpaceDE w:val="0"/>
        <w:autoSpaceDN w:val="0"/>
        <w:adjustRightInd w:val="0"/>
        <w:jc w:val="center"/>
        <w:rPr>
          <w:rFonts w:eastAsia="Arial Unicode MS"/>
          <w:b/>
          <w:bCs/>
          <w:sz w:val="28"/>
          <w:szCs w:val="28"/>
        </w:rPr>
      </w:pPr>
      <w:r w:rsidRPr="008D1736">
        <w:rPr>
          <w:b/>
          <w:bCs/>
          <w:sz w:val="28"/>
          <w:szCs w:val="28"/>
        </w:rPr>
        <w:lastRenderedPageBreak/>
        <w:t>1.6. Описание показателей и критериев оценивания компетенций на различных этапах их формирования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8"/>
        <w:gridCol w:w="2063"/>
        <w:gridCol w:w="2375"/>
        <w:gridCol w:w="2268"/>
        <w:gridCol w:w="2551"/>
        <w:gridCol w:w="3119"/>
      </w:tblGrid>
      <w:tr w:rsidR="008D1736" w:rsidTr="008D1736">
        <w:tc>
          <w:tcPr>
            <w:tcW w:w="2758" w:type="dxa"/>
            <w:vMerge w:val="restart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Результат обучения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 дисциплине</w:t>
            </w:r>
          </w:p>
        </w:tc>
        <w:tc>
          <w:tcPr>
            <w:tcW w:w="12376" w:type="dxa"/>
            <w:gridSpan w:val="5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Критерии и показатели оценивания результатов обучения </w:t>
            </w:r>
          </w:p>
        </w:tc>
      </w:tr>
      <w:tr w:rsidR="008D1736" w:rsidTr="008D1736">
        <w:tc>
          <w:tcPr>
            <w:tcW w:w="0" w:type="auto"/>
            <w:vMerge/>
            <w:vAlign w:val="center"/>
          </w:tcPr>
          <w:p w:rsidR="008D1736" w:rsidRDefault="008D1736" w:rsidP="008D1736"/>
        </w:tc>
        <w:tc>
          <w:tcPr>
            <w:tcW w:w="4438" w:type="dxa"/>
            <w:gridSpan w:val="2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неудовлетворительно</w:t>
            </w:r>
          </w:p>
        </w:tc>
        <w:tc>
          <w:tcPr>
            <w:tcW w:w="226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удовлетворительно</w:t>
            </w:r>
          </w:p>
        </w:tc>
        <w:tc>
          <w:tcPr>
            <w:tcW w:w="2551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хорошо</w:t>
            </w:r>
          </w:p>
        </w:tc>
        <w:tc>
          <w:tcPr>
            <w:tcW w:w="3119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отлично</w:t>
            </w:r>
          </w:p>
        </w:tc>
      </w:tr>
      <w:tr w:rsidR="008D1736" w:rsidTr="008D1736">
        <w:tc>
          <w:tcPr>
            <w:tcW w:w="275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I этап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063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Отсутствие знаний</w:t>
            </w:r>
          </w:p>
        </w:tc>
        <w:tc>
          <w:tcPr>
            <w:tcW w:w="2375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Фрагментарные знания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26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Неполные знания</w:t>
            </w:r>
            <w:r>
              <w:t xml:space="preserve">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Сформированные, но содержащие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отдельные пробелы</w:t>
            </w:r>
            <w:r>
              <w:t xml:space="preserve"> знания </w:t>
            </w:r>
          </w:p>
        </w:tc>
        <w:tc>
          <w:tcPr>
            <w:tcW w:w="3119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Сформированные и систематические знания</w:t>
            </w:r>
          </w:p>
        </w:tc>
      </w:tr>
      <w:tr w:rsidR="008D1736" w:rsidTr="008D1736">
        <w:tc>
          <w:tcPr>
            <w:tcW w:w="275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II этап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063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</w:rPr>
              <w:t>Отсутствие знаний</w:t>
            </w:r>
          </w:p>
        </w:tc>
        <w:tc>
          <w:tcPr>
            <w:tcW w:w="2375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Фрагментарные знания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Неполные знания</w:t>
            </w:r>
            <w:r>
              <w:t xml:space="preserve">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551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Сформированные, но содержащие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</w:rPr>
              <w:t>отдельные пробелы</w:t>
            </w:r>
            <w:r>
              <w:t xml:space="preserve"> знания </w:t>
            </w:r>
          </w:p>
        </w:tc>
        <w:tc>
          <w:tcPr>
            <w:tcW w:w="3119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</w:rPr>
              <w:t>Сформированные и систематические знания</w:t>
            </w:r>
          </w:p>
        </w:tc>
      </w:tr>
      <w:tr w:rsidR="008D1736" w:rsidTr="008D1736">
        <w:tc>
          <w:tcPr>
            <w:tcW w:w="275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III этап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063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Отсутствие знаний</w:t>
            </w:r>
          </w:p>
        </w:tc>
        <w:tc>
          <w:tcPr>
            <w:tcW w:w="2375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Фрагментарные знания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Неполные знания</w:t>
            </w:r>
            <w:r>
              <w:t xml:space="preserve">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Сформированные, но содержащие </w:t>
            </w:r>
          </w:p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отдельные пробелы</w:t>
            </w:r>
            <w:r>
              <w:t xml:space="preserve"> знания </w:t>
            </w:r>
          </w:p>
        </w:tc>
        <w:tc>
          <w:tcPr>
            <w:tcW w:w="3119" w:type="dxa"/>
          </w:tcPr>
          <w:p w:rsidR="008D1736" w:rsidRDefault="008D1736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Сформированные и систематические знания</w:t>
            </w:r>
          </w:p>
        </w:tc>
      </w:tr>
    </w:tbl>
    <w:p w:rsidR="008D1736" w:rsidRDefault="008D1736" w:rsidP="008D1736">
      <w:pPr>
        <w:shd w:val="clear" w:color="auto" w:fill="FFFFFF"/>
        <w:spacing w:line="278" w:lineRule="exact"/>
        <w:jc w:val="both"/>
        <w:sectPr w:rsidR="008D1736" w:rsidSect="008D173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8D1736" w:rsidRPr="007F28C1" w:rsidRDefault="008D1736" w:rsidP="008D1736">
      <w:pPr>
        <w:shd w:val="clear" w:color="auto" w:fill="FFFFFF"/>
        <w:spacing w:before="322"/>
        <w:ind w:right="5"/>
        <w:jc w:val="center"/>
        <w:rPr>
          <w:b/>
          <w:bCs/>
          <w:sz w:val="28"/>
          <w:szCs w:val="28"/>
        </w:rPr>
      </w:pPr>
      <w:r w:rsidRPr="007F28C1">
        <w:rPr>
          <w:b/>
          <w:bCs/>
          <w:sz w:val="28"/>
          <w:szCs w:val="28"/>
        </w:rPr>
        <w:lastRenderedPageBreak/>
        <w:t>Раздел 2. ОЦЕНОЧНЫЕ СРЕДСТВА</w:t>
      </w:r>
    </w:p>
    <w:p w:rsidR="008D1736" w:rsidRPr="007F28C1" w:rsidRDefault="008D1736" w:rsidP="008D1736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</w:p>
    <w:p w:rsidR="008D1736" w:rsidRPr="007F28C1" w:rsidRDefault="008D1736" w:rsidP="008D1736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  <w:r w:rsidRPr="007F28C1">
        <w:rPr>
          <w:b/>
          <w:bCs/>
          <w:sz w:val="28"/>
          <w:szCs w:val="28"/>
        </w:rPr>
        <w:t>Блок А</w:t>
      </w:r>
    </w:p>
    <w:p w:rsidR="008D1736" w:rsidRPr="007F28C1" w:rsidRDefault="008D1736" w:rsidP="008D1736">
      <w:pPr>
        <w:shd w:val="clear" w:color="auto" w:fill="FFFFFF"/>
        <w:ind w:right="23"/>
        <w:jc w:val="center"/>
        <w:rPr>
          <w:b/>
          <w:bCs/>
          <w:spacing w:val="-2"/>
          <w:sz w:val="28"/>
          <w:szCs w:val="28"/>
        </w:rPr>
      </w:pPr>
      <w:bookmarkStart w:id="2" w:name="_Hlk130148055"/>
      <w:r w:rsidRPr="008D1736">
        <w:rPr>
          <w:b/>
          <w:bCs/>
          <w:spacing w:val="-2"/>
          <w:sz w:val="28"/>
          <w:szCs w:val="28"/>
        </w:rPr>
        <w:t>ОЦЕНОЧНЫЕ СРЕДСТВА ТЕКУЩЕГО КОНТРОЛЯ ЗНАНИЙ ОБУЧАЮЩИХСЯ</w:t>
      </w:r>
    </w:p>
    <w:bookmarkEnd w:id="2"/>
    <w:p w:rsidR="008D1736" w:rsidRPr="00D63DDE" w:rsidRDefault="008D1736" w:rsidP="008D1736">
      <w:pPr>
        <w:shd w:val="clear" w:color="auto" w:fill="FFFFFF"/>
        <w:spacing w:before="120"/>
        <w:ind w:right="5"/>
        <w:jc w:val="center"/>
        <w:rPr>
          <w:b/>
          <w:bCs/>
        </w:rPr>
      </w:pPr>
    </w:p>
    <w:p w:rsidR="00967799" w:rsidRPr="00E41830" w:rsidRDefault="00967799" w:rsidP="00967799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В</w:t>
      </w:r>
      <w:r w:rsidRPr="00E41830">
        <w:rPr>
          <w:b/>
          <w:color w:val="000000"/>
        </w:rPr>
        <w:t>ариант 1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1. Крупное потрясение трагического характера, обуславливающее собой резкий перелом в личной и общественной жизни –это: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шок;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катастрофа;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ступор;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аффект.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2. Укажите  позиции,  которые не соответствуют основным правилам оказания первой психологической помощи (два варианта ответа) 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сразу  расскажите  пострадавшему  о  том,  как  долго  продлится беседа, и что Вы от неё ожидаете;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осмотритесь и решите, кто из пострадавших, и в какой помощи  нуждается;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представьтесь, чётко скажите, кто Вы и какие  функции  выполняете (профессиональная компетентность успокаивает);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осторожно  установите  телесный  контакт, узнайте  имена пострадавших и проводите «информационную терапию»;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д) рассказывайте о своём опыте;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е) дайте  пострадавшему  выговориться, используйте  «активное слушание»;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ж) оградите  пострадавшего  от  излишних  взглядов,  внимания  и расспросов.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3. Общественные отношения регулируются: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опытом;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эмоциональным отношением к происходящему;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выполняемыми в данный момент социальными ролями;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правилами и нормами.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4. К адаптационным реакциям в экстремальных условиях не относятся: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кратковременная депрессивная реакция (реакция утраты);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затяжная депрессивная реакция;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комплекс эмоций (реакции тревоги, страха, беспокойства);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навязчивые симптомы.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5. Что  не  относиться  к  психологической  само-и  взаимопомощи  в  условиях кризисных  и экстремальных ситуаций: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 xml:space="preserve">а) своевременное  определение  симптомов  психофизиологических 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проблем у себя и своих товарищей;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проведение психологической разгрузки;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предупреждение психологической травматизации;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психодиагностика.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 xml:space="preserve">Тест 6. Симптомокомплекс  переживаний  эмоциональной  и  умственной 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дезорганизации – 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ОСР (острое стрессовое расстройство);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депрессия;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эйфория;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дисфория.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lastRenderedPageBreak/>
        <w:t>Тест 7. Отсутствие  общей  мотивации,  расслоение  на  конфликтующие  подгруппы,  слабое  проявление  сотрудничества  наблюдается  у руководителя: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авторитарного стиля;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демократического стиля;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либерального стиля;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непоследовательного стиля.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8. Что является центральным отделом нервной системы, главным органом  психики человека: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спинной мозг;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головной мозг;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кора головного мозга;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все органы и системы организма одинаково важны.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9. Что  не  относиться  к  стадиям  переживания  психотравмирующей  ситуации: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острый эмоциональный шок;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психофизиологическая мобилизация;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самоанализ;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стабилизация;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д) восстановление.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10. Неконтролируемое состояние (сильное дрожание всего тела, отдельных  групп мышц, нарушение моторики, координации) после экстремальной  ситуации  – 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плач;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истерика;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нервная дрожь;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ступор.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11. Яркая  эмоциональная  и  поведенческая  реакция  на  экстремальную  ситуацию  (чрезмерное  возбуждение,  двигательная  активность,  эмоционально- насыщенная  и  быстрая  речь,  театральные  позы,  рыдания) – 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плач;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истерика;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нервная дрожь;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ступор.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12. Открытая «борьба» за свои интересы  –это: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соперничество;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сотрудничество;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компромисс;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избегание;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д) приспособление.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13. Внезапно возникшая ситуация, угрожающая жизни (или субъективно  воспринимаемая человеком как угрожающая), здоровью, личностной  целостности  -это: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катастрофа;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чрезвычайная ситуация;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экстремальная ситуация;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кризисная ситуация.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14. Конфликтогены  –это слова, действие (бездействие), которые: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способствуют возникновению конфликта;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препятствуют возникновению конфликта;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помогают разрешить конфликт;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и есть сам конфликт.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15.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К механизмам  психологической защиты не относится: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вытеснение;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отрицание;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lastRenderedPageBreak/>
        <w:t>в) самоанализ;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подавление;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д) рационализация;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е) сублимация.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16. К оказанию экстренной психологической помощи не относиться: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наличие психотравмирующего события;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 xml:space="preserve">б) поддержание  на  оптимальном  уровне  психоэмоционального 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состояния;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избавление от неблагоприятных эмоциональных реакций;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консультирование пострадавших;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д) помощь другим специалистам.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17. Межличностные отношения  –это: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общение между людьми;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совместная деятельность;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совокупность взаимодействий между людьми (информационный,  эмоциональный и поведенческий элементы);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г)семейно-бытовые отношения.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18. Проявление  злобы,  раздражения,  гнева  (даже  по  незначительному  поводу), брань, нанесение ударов – 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двигательное возбуждение;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агрессия;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истерика;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нервная дрожь.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19. Укажите позиции  правильного поведения в конфликтной ситуации (три варианта ответа):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настаивая  на  своём,  не  отвергать  инициативы  партнёра,  рассмотрение разных предложений и решений;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демонстрация своего превосходства;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не позволять себе отвечать агрессией на агрессию;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независимо  от  результата  раз решения  конфликта  стараться  не  разрушать отношений с партнёром;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д) чаще  акцентировать  внимание  на  отрицательном  состоянии  партнёра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20. Чего нельзя допускать в условиях конфликта (четыре варианта ответа):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преувеличивать свои заслуги;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обрушивать на партнёра претензии;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исходить из добрых намерений партнёра;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видеть всё только со своей позиции;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д) учитывать интересы партнёра;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е) критиковать партнёра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21. Укажите позицию, которая соответствует компромиссу: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одна из сторон обладает достаточной властью и авторитетом;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обе стороны обладают одинаковой властью;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обе стороны желают одного и того же;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когда выбора нет и терять уже нечего;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 xml:space="preserve">д) возможность  выработать  временное  решение,  так  как  на 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выработку другого времени нет;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 xml:space="preserve">е) одна  из  сторон  считает,  что  нет  оснований  для  продолжения 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контактов.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22. При какой стратегии поведения развиваются способности слушания,  приобретаются  навыки  аргументации,  вырабатывается  умение сдерживать свои эмоции, появляется опыт совместной работы: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компромисс;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lastRenderedPageBreak/>
        <w:t>б) сотрудничество;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избегание;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приспособление;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д) соперничество.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23. Укажите позиции, которые соответствуют приспособлению (три варианта ответа):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правда на вашей стороне;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недостаток власти для решения проблемы желаемым способом;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лучше сохранить добрые отношения с партнёром, чем отстаивать  свою точку зрения;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открытое обсуждение проблем приведёт к ухудшению ситуации;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д) предмет разногласия неважен и случившееся не особо волнует.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24. К принципам оказания первой психологической помощи не относиться: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«не навреди»;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безотлагательность;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приближённость;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единство воздействия;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д) обобщение и анализ.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5. Определённое  состояние  (или  смена  состояний)  организма  при  эмоциональных  переживаниях,  которые  вызывают  физиологическую  реакцию  (нарушение  здоровья,  возникновение  нового  заболевания,  обострение имеющегося)  – 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психосоматика;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стресс;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депрессия;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стрессоустойчивость.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26. Защитная  реакция  организма  (помогающая  приспособиться  к  изменяющимся  условиям)  на  различного  рода  раздражители;  эмоциональная перегрузка нервной системы, длительное психическое напряжение – 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аффект;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фрустрация;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тревога;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стресс.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27. Ложные представления или умозаключения, в ошибочности которых человека невозможно разубедить –это: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мышление;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бред (галлюцинации);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эйфория;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дисфория.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28. Эмоция,  возникающая  в  ситуации  угрозы  биологическому  или  социальному существованию, вследствие реальной или воображаемой опасности – 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страх;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стресс;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тревога;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депрессия.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29. Межличностные отношения  – 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общение;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совместная деятельность;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информационный   (когнитивный),   эмоциональный   и  поведенческий элементы взаимодействия;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семейно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- бытовые отношения.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30. Полное выключение сознания, отсутствие любых реакций и рефлексов  длительное время – 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обморок;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lastRenderedPageBreak/>
        <w:t>б) делирий;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кома;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ступор.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31. Временная   непатологическая   дезорганизация   сознания,  нерегулируемое   кратковременное эмоциональное   состояние,  вследствие  чрезмерно  глубокого  переживания, сопровождающееся  импульсивными действиями, а впоследствии частичной амнезией –это: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аффект;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стресс;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апатия;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фрустрация.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32. Уменьшение чувства страха у пострадавшего в кризисной ситуации –это цель: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информационной терапии;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психодиагностики;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психогигиены;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психопрофилактики.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33. Единоличное  принятие  решений,  угрозы  наказанием,  жёсткий  контроль, неблагоприятный психологический климат в коллективе у  руководителя: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авторитарного стиля;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демократичного стиля;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либерального стиля;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непоследовательного стиля.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34. Обдуманные, принятые на основе обсуждения и согласования решения,  учёт мнений и инициатив членов коллектива у руководителя: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авторитарного стиля;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демократичного стиля;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либерального стиля;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непоследовательного стиля.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 xml:space="preserve">Тест 35. Процесс  взаимодействия  людей,  при  котором  происходит  взаимное 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влияние,  обмен информацией, опытом, результатами деятельности  – 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деятельность;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общение;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обучение;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воспитание.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36. Резкие движения, бесцельные, бессмысленные действия, повышенная  речевая  активность,  сниженная  способность  анализировать  происходящее, отсутствие реакций на окружающих  –это: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двигательное возбуждение;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нервная дрожь;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истерика;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ступор.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37. Безразличное отношение к окружающему, вялость, заторможенность,  состояние,  возникающее  после  длительной,  напряжённой,  но  безуспешной работы  – 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ступор;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истерика;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апатия;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плач.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38. Состояние,  возникающее  после  сильнейших  нервных  потрясений  (отсутствие реакций на внешние раздражители, застывание в одной  позе, оцепенение, отсутствие произвольных движений и речи) – 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ступор;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истерика;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lastRenderedPageBreak/>
        <w:t>в) апатия;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плач.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39. Активность,  способностью  к  самонаблюдению,  самопознанию,  саморегуляции характеризуется уровень психического отражения: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сознательный;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бессознательный;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интуиция;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аффект.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40. Характеристика личности, обеспечивающая сохранение оптимального  функционирования психики  – 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психологическая устойчивость;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психологическая неустойчивость;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психологическая деформация;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психическое развитие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41. Что не относится к основным формам проявления психики: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процессы;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свойства личности;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психические состояния;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психические нарушения (патологии);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д) психические образования.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42. Противоречие  между  ожиданиями  отдельной  личности  и  сложившимися общими нормами поведения и общения –это: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межгрупповой конфликт;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межличностный конфликт;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конфликт между личностью и группой;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внутриличностный конфликт.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43. Система требований, предъявляемых профессиональной деятельностью к психофизиологическим качествам –это: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психограмма;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профессионализм;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профессиональная пригодность;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профессиональное здоровье.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44. Малая группа, в которой положение, поведение, взаимоотношения  регулируются официальными  правилами –это: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формальная группа;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неформальная группа;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реальная группа;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номинальная группа.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45. Малая группа, в которой межличностные отношения складываются на основе общих интересов, потребностей, взаимных симпатий – 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формальная группа;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неформальная группа;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реальная группа;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номинальная группа.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46. Что не относится к отличительным признакам развития группы: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направленность;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организованность;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стрессоустойчивость;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профессионализм.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47. Что не относится к факторам лидерства: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психологические качества самого лидера;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социально-психологические характеристики членов группы;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lastRenderedPageBreak/>
        <w:t>в) специфика ситуации, в которой функционирует группа;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сформированный многолетний опыт.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48.</w:t>
      </w:r>
      <w:r>
        <w:rPr>
          <w:color w:val="000000"/>
        </w:rPr>
        <w:t xml:space="preserve"> </w:t>
      </w:r>
      <w:r w:rsidRPr="00E41830">
        <w:rPr>
          <w:color w:val="000000"/>
        </w:rPr>
        <w:t>Несовместимость взглядов людей, их интересов, целей, потребностей –это: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межгрупповой конфликт;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межличностный конфликт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конфликт между личностью и группой;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внутриличностный конфликт.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49. Повышенно радостное настроение, состояние беспечности, веселья на  фоне  сильного психоэмоционального переживания, неадекватность эмоций, не   соответствующих   реальным   (объективным)  обстоятельствам  – это: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стресс;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эйфория;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депрессия;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аффект;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д) фрустрация.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Тест 50. Что не входит в алгоритм принятия решений: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а) общая ориентировка (восприятие ситуации);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б) определение проблемы (формулирование вопроса);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в) выдвижение альтернативных решений (вариантов);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г) подбор необходимых атрибутов (предметов) для работы;</w:t>
      </w:r>
    </w:p>
    <w:p w:rsidR="00967799" w:rsidRPr="00E41830" w:rsidRDefault="00967799" w:rsidP="00967799">
      <w:pPr>
        <w:shd w:val="clear" w:color="auto" w:fill="FFFFFF"/>
        <w:jc w:val="both"/>
        <w:rPr>
          <w:color w:val="000000"/>
        </w:rPr>
      </w:pPr>
      <w:r w:rsidRPr="00E41830">
        <w:rPr>
          <w:color w:val="000000"/>
        </w:rPr>
        <w:t>д) отбор оптимального варианта.</w:t>
      </w:r>
    </w:p>
    <w:p w:rsidR="00367C5D" w:rsidRPr="00B2035D" w:rsidRDefault="00367C5D" w:rsidP="00AF79F9">
      <w:pPr>
        <w:spacing w:after="120"/>
        <w:jc w:val="both"/>
        <w:rPr>
          <w:sz w:val="28"/>
          <w:szCs w:val="28"/>
        </w:rPr>
      </w:pPr>
    </w:p>
    <w:p w:rsidR="00AB65E5" w:rsidRDefault="00AB65E5" w:rsidP="006A683B">
      <w:pPr>
        <w:spacing w:before="2"/>
        <w:ind w:firstLine="709"/>
      </w:pPr>
    </w:p>
    <w:p w:rsidR="00AB65E5" w:rsidRPr="00DD3E62" w:rsidRDefault="00AB65E5" w:rsidP="00AB65E5">
      <w:pPr>
        <w:shd w:val="clear" w:color="auto" w:fill="FFFFFF"/>
        <w:ind w:hanging="142"/>
        <w:jc w:val="center"/>
        <w:rPr>
          <w:b/>
          <w:bCs/>
        </w:rPr>
      </w:pPr>
      <w:bookmarkStart w:id="3" w:name="_Hlk130113409"/>
      <w:r w:rsidRPr="00DD3E62">
        <w:rPr>
          <w:b/>
          <w:bCs/>
        </w:rPr>
        <w:t>Критерии и шкалы оценивания тестов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B65E5" w:rsidRPr="00DD3E62" w:rsidTr="00591E19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3"/>
          <w:p w:rsidR="00AB65E5" w:rsidRPr="00DD3E62" w:rsidRDefault="00AB65E5" w:rsidP="00591E19">
            <w:pPr>
              <w:jc w:val="center"/>
            </w:pPr>
            <w:r w:rsidRPr="00DD3E62">
              <w:t>Критерии оценивания при текущем контроле</w:t>
            </w:r>
          </w:p>
        </w:tc>
      </w:tr>
      <w:tr w:rsidR="00AB65E5" w:rsidRPr="00DD3E62" w:rsidTr="00591E19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E5" w:rsidRPr="00DD3E62" w:rsidRDefault="00AB65E5" w:rsidP="00591E19">
            <w:r w:rsidRPr="00DD3E62">
              <w:t>процент правильных ответов менее 40 (по 5 бальной системе контроля – оценка «неудовлетворительно»);</w:t>
            </w:r>
          </w:p>
        </w:tc>
      </w:tr>
      <w:tr w:rsidR="00AB65E5" w:rsidRPr="00DD3E62" w:rsidTr="00591E19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E5" w:rsidRPr="00DD3E62" w:rsidRDefault="00AB65E5" w:rsidP="00591E19">
            <w:r w:rsidRPr="00DD3E62">
              <w:t>процент правильных ответов 40 – 59 (по 5 бальной системе контроля – оценка «удовлетворительно»)</w:t>
            </w:r>
          </w:p>
        </w:tc>
      </w:tr>
      <w:tr w:rsidR="00AB65E5" w:rsidRPr="00DD3E62" w:rsidTr="00591E19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E5" w:rsidRPr="00DD3E62" w:rsidRDefault="00AB65E5" w:rsidP="00591E19">
            <w:r w:rsidRPr="00DD3E62">
              <w:t>процент правильных ответов 60 – 79 (по 5 бальной системе контроля – оценка «хорошо»)</w:t>
            </w:r>
          </w:p>
        </w:tc>
      </w:tr>
      <w:tr w:rsidR="00AB65E5" w:rsidRPr="00DD3E62" w:rsidTr="00591E19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E5" w:rsidRPr="00DD3E62" w:rsidRDefault="00AB65E5" w:rsidP="00591E19">
            <w:r w:rsidRPr="00DD3E62">
              <w:t>процент правильных ответов 80-100 (по 5 бальной системе контроля – оценка «отлично»)</w:t>
            </w:r>
          </w:p>
        </w:tc>
      </w:tr>
    </w:tbl>
    <w:p w:rsidR="00AB65E5" w:rsidRPr="00DD3E62" w:rsidRDefault="00AB65E5" w:rsidP="00AB65E5">
      <w:pPr>
        <w:jc w:val="both"/>
      </w:pPr>
    </w:p>
    <w:p w:rsidR="00AB65E5" w:rsidRDefault="00AB65E5" w:rsidP="006A683B">
      <w:pPr>
        <w:spacing w:before="2"/>
        <w:ind w:firstLine="709"/>
      </w:pPr>
    </w:p>
    <w:p w:rsidR="00AB65E5" w:rsidRDefault="00AB65E5" w:rsidP="00AB65E5">
      <w:pPr>
        <w:shd w:val="clear" w:color="auto" w:fill="FFFFFF"/>
        <w:spacing w:before="120"/>
        <w:ind w:right="5"/>
        <w:jc w:val="center"/>
        <w:rPr>
          <w:b/>
          <w:sz w:val="28"/>
          <w:szCs w:val="28"/>
        </w:rPr>
      </w:pPr>
      <w:r w:rsidRPr="00EC72D1">
        <w:rPr>
          <w:b/>
          <w:sz w:val="28"/>
          <w:szCs w:val="28"/>
        </w:rPr>
        <w:t xml:space="preserve">Вопросы </w:t>
      </w:r>
      <w:r w:rsidRPr="00DD3E62">
        <w:rPr>
          <w:b/>
          <w:sz w:val="28"/>
          <w:szCs w:val="28"/>
        </w:rPr>
        <w:t>для устного опроса</w:t>
      </w:r>
    </w:p>
    <w:p w:rsidR="00967799" w:rsidRPr="00482B73" w:rsidRDefault="00967799" w:rsidP="00967799">
      <w:pPr>
        <w:pStyle w:val="a3"/>
        <w:spacing w:before="0" w:beforeAutospacing="0" w:after="0" w:afterAutospacing="0"/>
        <w:jc w:val="both"/>
        <w:rPr>
          <w:rStyle w:val="notranslate"/>
          <w:b/>
          <w:color w:val="000000"/>
        </w:rPr>
      </w:pPr>
      <w:r w:rsidRPr="00482B73">
        <w:rPr>
          <w:rStyle w:val="notranslate"/>
          <w:b/>
          <w:bCs/>
          <w:color w:val="000000"/>
        </w:rPr>
        <w:t>Тема 1.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482B73">
        <w:rPr>
          <w:rStyle w:val="notranslate"/>
          <w:color w:val="000000"/>
        </w:rPr>
        <w:t>Опишите методы экстремальной психологии.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Style w:val="notranslate"/>
          <w:color w:val="000000"/>
        </w:rPr>
      </w:pPr>
      <w:r w:rsidRPr="00482B73">
        <w:rPr>
          <w:rStyle w:val="apple-converted-space"/>
          <w:color w:val="000000"/>
        </w:rPr>
        <w:t>Приведите п</w:t>
      </w:r>
      <w:r w:rsidRPr="00482B73">
        <w:rPr>
          <w:rStyle w:val="notranslate"/>
          <w:color w:val="000000"/>
        </w:rPr>
        <w:t>рограмму изучения психологических особенностей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color w:val="000000"/>
        </w:rPr>
        <w:t>работников экстремального профиля деятельности</w:t>
      </w:r>
    </w:p>
    <w:p w:rsidR="00967799" w:rsidRPr="00482B73" w:rsidRDefault="00967799" w:rsidP="00A515A2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482B73">
        <w:rPr>
          <w:rStyle w:val="notranslate"/>
          <w:color w:val="000000"/>
        </w:rPr>
        <w:t xml:space="preserve"> Опишите методику изучения психологических особенностей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color w:val="000000"/>
        </w:rPr>
        <w:t>работников экстремального профиля деятельности.</w:t>
      </w:r>
    </w:p>
    <w:p w:rsidR="00967799" w:rsidRPr="00482B73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482B73">
        <w:rPr>
          <w:rStyle w:val="notranslate"/>
          <w:b/>
          <w:bCs/>
          <w:color w:val="000000"/>
        </w:rPr>
        <w:t>Тема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b/>
          <w:bCs/>
          <w:color w:val="000000"/>
        </w:rPr>
        <w:t>2.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2"/>
        </w:numPr>
        <w:tabs>
          <w:tab w:val="clear" w:pos="1755"/>
        </w:tabs>
        <w:spacing w:before="0" w:beforeAutospacing="0" w:after="0" w:afterAutospacing="0"/>
        <w:ind w:left="0" w:firstLine="720"/>
        <w:jc w:val="both"/>
        <w:rPr>
          <w:rStyle w:val="apple-converted-space"/>
          <w:color w:val="000000"/>
        </w:rPr>
      </w:pPr>
      <w:r w:rsidRPr="00482B73">
        <w:rPr>
          <w:rStyle w:val="notranslate"/>
          <w:color w:val="000000"/>
        </w:rPr>
        <w:t>Проанализируйте  понятия, используемые в законодательстве  Донецкой народной республики для отображения и описания рискоопасных ситуаций в деятельности представителей экстремальных профессий.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2"/>
        </w:numPr>
        <w:tabs>
          <w:tab w:val="clear" w:pos="1755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482B73">
        <w:rPr>
          <w:rStyle w:val="notranslate"/>
          <w:color w:val="000000"/>
        </w:rPr>
        <w:t>Обозначьте проблемы экстремальности в современной психологической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color w:val="000000"/>
        </w:rPr>
        <w:t>науке.</w:t>
      </w:r>
    </w:p>
    <w:p w:rsidR="00967799" w:rsidRPr="00482B73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bCs/>
          <w:color w:val="000000"/>
        </w:rPr>
      </w:pPr>
    </w:p>
    <w:p w:rsidR="00967799" w:rsidRPr="00482B73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482B73">
        <w:rPr>
          <w:rStyle w:val="notranslate"/>
          <w:b/>
          <w:bCs/>
          <w:color w:val="000000"/>
        </w:rPr>
        <w:t>Тема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b/>
          <w:bCs/>
          <w:color w:val="000000"/>
        </w:rPr>
        <w:t>3.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3"/>
        </w:numPr>
        <w:tabs>
          <w:tab w:val="clear" w:pos="2070"/>
        </w:tabs>
        <w:spacing w:before="0" w:beforeAutospacing="0" w:after="0" w:afterAutospacing="0"/>
        <w:ind w:left="0" w:firstLine="720"/>
        <w:jc w:val="both"/>
        <w:rPr>
          <w:rStyle w:val="notranslate"/>
          <w:color w:val="000000"/>
        </w:rPr>
      </w:pPr>
      <w:r w:rsidRPr="00482B73">
        <w:rPr>
          <w:rStyle w:val="notranslate"/>
          <w:color w:val="000000"/>
        </w:rPr>
        <w:lastRenderedPageBreak/>
        <w:t>Выделите основные группы факторов, имеющих сильное психологическое воздействие на персонал в условиях экстремальной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color w:val="000000"/>
        </w:rPr>
        <w:t>ситуации.</w:t>
      </w:r>
    </w:p>
    <w:p w:rsidR="00967799" w:rsidRPr="00482B73" w:rsidRDefault="00967799" w:rsidP="00A515A2">
      <w:pPr>
        <w:pStyle w:val="a3"/>
        <w:numPr>
          <w:ilvl w:val="0"/>
          <w:numId w:val="3"/>
        </w:numPr>
        <w:tabs>
          <w:tab w:val="clear" w:pos="2070"/>
          <w:tab w:val="num" w:pos="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482B73">
        <w:rPr>
          <w:color w:val="000000"/>
        </w:rPr>
        <w:t xml:space="preserve">Опишите стресс-факторы, которые воздействуют на человека в период вооруженного конфликта </w:t>
      </w:r>
    </w:p>
    <w:p w:rsidR="00967799" w:rsidRPr="00482B73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482B73">
        <w:rPr>
          <w:rStyle w:val="notranslate"/>
          <w:b/>
          <w:bCs/>
          <w:color w:val="000000"/>
        </w:rPr>
        <w:t>Тема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b/>
          <w:bCs/>
          <w:color w:val="000000"/>
        </w:rPr>
        <w:t>4.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4"/>
        </w:numPr>
        <w:tabs>
          <w:tab w:val="clear" w:pos="1785"/>
          <w:tab w:val="num" w:pos="0"/>
        </w:tabs>
        <w:spacing w:before="0" w:beforeAutospacing="0" w:after="0" w:afterAutospacing="0"/>
        <w:ind w:left="0" w:firstLine="720"/>
        <w:jc w:val="both"/>
        <w:rPr>
          <w:rStyle w:val="notranslate"/>
          <w:color w:val="000000"/>
        </w:rPr>
      </w:pPr>
      <w:r w:rsidRPr="00482B73">
        <w:rPr>
          <w:rStyle w:val="notranslate"/>
          <w:color w:val="000000"/>
        </w:rPr>
        <w:t xml:space="preserve">Опишите основные психические состояния и реакции, возникающие у персонала в экстремальных ситуациях служебной деятельности. </w:t>
      </w:r>
    </w:p>
    <w:p w:rsidR="00967799" w:rsidRPr="00482B73" w:rsidRDefault="00967799" w:rsidP="00A515A2">
      <w:pPr>
        <w:pStyle w:val="a3"/>
        <w:numPr>
          <w:ilvl w:val="0"/>
          <w:numId w:val="4"/>
        </w:numPr>
        <w:tabs>
          <w:tab w:val="clear" w:pos="1785"/>
          <w:tab w:val="num" w:pos="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482B73">
        <w:rPr>
          <w:rStyle w:val="notranslate"/>
          <w:color w:val="000000"/>
        </w:rPr>
        <w:t>Приведеите психологические особенности субъекта, определяющих индивидуальную вариабельность реакций на развитие профессионального стресса и посттравматических стрессовых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color w:val="000000"/>
        </w:rPr>
        <w:t>нарушений.</w:t>
      </w:r>
    </w:p>
    <w:p w:rsidR="00967799" w:rsidRPr="00482B73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482B73">
        <w:rPr>
          <w:rStyle w:val="notranslate"/>
          <w:b/>
          <w:bCs/>
          <w:color w:val="000000"/>
        </w:rPr>
        <w:t>Тема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b/>
          <w:bCs/>
          <w:color w:val="000000"/>
        </w:rPr>
        <w:t>5.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5"/>
        </w:numPr>
        <w:tabs>
          <w:tab w:val="clear" w:pos="1725"/>
          <w:tab w:val="num" w:pos="0"/>
        </w:tabs>
        <w:spacing w:before="0" w:beforeAutospacing="0" w:after="0" w:afterAutospacing="0"/>
        <w:ind w:left="0" w:firstLine="720"/>
        <w:jc w:val="both"/>
        <w:rPr>
          <w:rStyle w:val="notranslate"/>
          <w:color w:val="000000"/>
        </w:rPr>
      </w:pPr>
      <w:r w:rsidRPr="00482B73">
        <w:rPr>
          <w:rStyle w:val="apple-converted-space"/>
          <w:color w:val="000000"/>
        </w:rPr>
        <w:t>Проведите о</w:t>
      </w:r>
      <w:r w:rsidRPr="00482B73">
        <w:rPr>
          <w:rStyle w:val="notranslate"/>
          <w:color w:val="000000"/>
        </w:rPr>
        <w:t>ценку уровня профессионального стресса у своих знакомых.</w:t>
      </w:r>
    </w:p>
    <w:p w:rsidR="00967799" w:rsidRPr="00482B73" w:rsidRDefault="00967799" w:rsidP="00A515A2">
      <w:pPr>
        <w:pStyle w:val="a3"/>
        <w:numPr>
          <w:ilvl w:val="0"/>
          <w:numId w:val="5"/>
        </w:numPr>
        <w:tabs>
          <w:tab w:val="clear" w:pos="1725"/>
          <w:tab w:val="num" w:pos="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482B73">
        <w:rPr>
          <w:rStyle w:val="notranslate"/>
          <w:color w:val="000000"/>
        </w:rPr>
        <w:t>Опишите методы диагностики посттравматических стрессовых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color w:val="000000"/>
        </w:rPr>
        <w:t>нарушений.</w:t>
      </w:r>
    </w:p>
    <w:p w:rsidR="00967799" w:rsidRPr="00482B73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482B73">
        <w:rPr>
          <w:rStyle w:val="notranslate"/>
          <w:b/>
          <w:bCs/>
          <w:color w:val="000000"/>
        </w:rPr>
        <w:t>Тема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b/>
          <w:bCs/>
          <w:color w:val="000000"/>
        </w:rPr>
        <w:t>6.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6"/>
        </w:numPr>
        <w:tabs>
          <w:tab w:val="clear" w:pos="2085"/>
          <w:tab w:val="num" w:pos="0"/>
        </w:tabs>
        <w:spacing w:before="0" w:beforeAutospacing="0" w:after="0" w:afterAutospacing="0"/>
        <w:ind w:left="0" w:firstLine="720"/>
        <w:jc w:val="both"/>
        <w:rPr>
          <w:rStyle w:val="apple-converted-space"/>
          <w:color w:val="000000"/>
        </w:rPr>
      </w:pPr>
      <w:r w:rsidRPr="00482B73">
        <w:rPr>
          <w:rStyle w:val="notranslate"/>
          <w:color w:val="000000"/>
        </w:rPr>
        <w:t>Опишите систему профессионального отбора у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color w:val="000000"/>
        </w:rPr>
        <w:t>работников экстремального профиля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color w:val="000000"/>
        </w:rPr>
        <w:t>и ее эффективность.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6"/>
        </w:numPr>
        <w:tabs>
          <w:tab w:val="clear" w:pos="2085"/>
          <w:tab w:val="num" w:pos="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482B73">
        <w:rPr>
          <w:rStyle w:val="apple-converted-space"/>
          <w:color w:val="000000"/>
        </w:rPr>
        <w:t>Что такое п</w:t>
      </w:r>
      <w:r w:rsidRPr="00482B73">
        <w:rPr>
          <w:rStyle w:val="notranslate"/>
          <w:color w:val="000000"/>
        </w:rPr>
        <w:t>рофессиография и как выбрать методы профессионально-психологического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color w:val="000000"/>
        </w:rPr>
        <w:t>отбора.</w:t>
      </w:r>
    </w:p>
    <w:p w:rsidR="00967799" w:rsidRPr="00482B73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482B73">
        <w:rPr>
          <w:rStyle w:val="notranslate"/>
          <w:b/>
          <w:bCs/>
          <w:color w:val="000000"/>
        </w:rPr>
        <w:t>Тема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b/>
          <w:bCs/>
          <w:color w:val="000000"/>
        </w:rPr>
        <w:t>7.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7"/>
        </w:numPr>
        <w:tabs>
          <w:tab w:val="clear" w:pos="2250"/>
        </w:tabs>
        <w:spacing w:before="0" w:beforeAutospacing="0" w:after="0" w:afterAutospacing="0"/>
        <w:ind w:left="0" w:firstLine="720"/>
        <w:jc w:val="both"/>
        <w:rPr>
          <w:rStyle w:val="notranslate"/>
          <w:color w:val="000000"/>
        </w:rPr>
      </w:pPr>
      <w:r w:rsidRPr="00482B73">
        <w:rPr>
          <w:rStyle w:val="notranslate"/>
          <w:color w:val="000000"/>
        </w:rPr>
        <w:t>Опишите организацию экстремальной профессионально-психологической подготовки персонала.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color w:val="000000"/>
        </w:rPr>
        <w:t xml:space="preserve">Современные психолого-педагогические технологии развития экстремально значимых качеств персонала </w:t>
      </w:r>
    </w:p>
    <w:p w:rsidR="00967799" w:rsidRPr="00482B73" w:rsidRDefault="00967799" w:rsidP="00A515A2">
      <w:pPr>
        <w:pStyle w:val="a3"/>
        <w:numPr>
          <w:ilvl w:val="0"/>
          <w:numId w:val="7"/>
        </w:numPr>
        <w:tabs>
          <w:tab w:val="clear" w:pos="225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482B73">
        <w:rPr>
          <w:rStyle w:val="notranslate"/>
          <w:color w:val="000000"/>
        </w:rPr>
        <w:t>В чем заключается методика проверки и оценки экстремальной психологической подготовленности персонала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color w:val="000000"/>
        </w:rPr>
        <w:t>в экстремальных условиях.</w:t>
      </w:r>
    </w:p>
    <w:p w:rsidR="00967799" w:rsidRPr="00482B73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482B73">
        <w:rPr>
          <w:rStyle w:val="notranslate"/>
          <w:b/>
          <w:bCs/>
          <w:color w:val="000000"/>
        </w:rPr>
        <w:t>Тема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b/>
          <w:bCs/>
          <w:color w:val="000000"/>
        </w:rPr>
        <w:t>8.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8"/>
        </w:numPr>
        <w:tabs>
          <w:tab w:val="clear" w:pos="1725"/>
          <w:tab w:val="num" w:pos="0"/>
        </w:tabs>
        <w:spacing w:before="0" w:beforeAutospacing="0" w:after="0" w:afterAutospacing="0"/>
        <w:ind w:left="0" w:firstLine="720"/>
        <w:jc w:val="both"/>
        <w:rPr>
          <w:rStyle w:val="apple-converted-space"/>
          <w:color w:val="000000"/>
        </w:rPr>
      </w:pPr>
      <w:r w:rsidRPr="00482B73">
        <w:rPr>
          <w:rStyle w:val="notranslate"/>
          <w:color w:val="000000"/>
        </w:rPr>
        <w:t>Выделите основные стратегии регуляции профессионального стресса.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8"/>
        </w:numPr>
        <w:tabs>
          <w:tab w:val="clear" w:pos="1725"/>
          <w:tab w:val="num" w:pos="0"/>
        </w:tabs>
        <w:spacing w:before="0" w:beforeAutospacing="0" w:after="0" w:afterAutospacing="0"/>
        <w:ind w:left="0" w:firstLine="720"/>
        <w:jc w:val="both"/>
        <w:rPr>
          <w:rStyle w:val="notranslate"/>
          <w:color w:val="000000"/>
        </w:rPr>
      </w:pPr>
      <w:r w:rsidRPr="00482B73">
        <w:rPr>
          <w:rStyle w:val="apple-converted-space"/>
          <w:color w:val="000000"/>
        </w:rPr>
        <w:t>В чем заключается с</w:t>
      </w:r>
      <w:r w:rsidRPr="00482B73">
        <w:rPr>
          <w:rStyle w:val="notranslate"/>
          <w:color w:val="000000"/>
        </w:rPr>
        <w:t xml:space="preserve">пецифика психологической работы в условиях чрезвычайной ситуации. </w:t>
      </w:r>
    </w:p>
    <w:p w:rsidR="00967799" w:rsidRPr="00482B73" w:rsidRDefault="00967799" w:rsidP="00A515A2">
      <w:pPr>
        <w:pStyle w:val="a3"/>
        <w:numPr>
          <w:ilvl w:val="0"/>
          <w:numId w:val="8"/>
        </w:numPr>
        <w:tabs>
          <w:tab w:val="clear" w:pos="1725"/>
          <w:tab w:val="num" w:pos="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482B73">
        <w:rPr>
          <w:rStyle w:val="notranslate"/>
          <w:color w:val="000000"/>
        </w:rPr>
        <w:t>Составьте схему психологического обеспечения восстановительного периода деятельности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color w:val="000000"/>
        </w:rPr>
        <w:t>работников.</w:t>
      </w:r>
    </w:p>
    <w:p w:rsidR="00967799" w:rsidRPr="00482B73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482B73">
        <w:rPr>
          <w:color w:val="000000"/>
        </w:rPr>
        <w:t> </w:t>
      </w:r>
      <w:r w:rsidRPr="00482B73">
        <w:rPr>
          <w:rStyle w:val="notranslate"/>
          <w:b/>
          <w:bCs/>
          <w:color w:val="000000"/>
        </w:rPr>
        <w:t>Тема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b/>
          <w:bCs/>
          <w:color w:val="000000"/>
        </w:rPr>
        <w:t>9.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9"/>
        </w:numPr>
        <w:tabs>
          <w:tab w:val="clear" w:pos="1860"/>
          <w:tab w:val="num" w:pos="-180"/>
        </w:tabs>
        <w:spacing w:before="0" w:beforeAutospacing="0" w:after="0" w:afterAutospacing="0"/>
        <w:ind w:left="0" w:firstLine="720"/>
        <w:jc w:val="both"/>
        <w:rPr>
          <w:rStyle w:val="apple-converted-space"/>
          <w:color w:val="000000"/>
        </w:rPr>
      </w:pPr>
      <w:r w:rsidRPr="00482B73">
        <w:rPr>
          <w:rStyle w:val="notranslate"/>
          <w:color w:val="000000"/>
        </w:rPr>
        <w:t>Классифицируйте виды психологической помощи в экстремальных ситуация.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9"/>
        </w:numPr>
        <w:tabs>
          <w:tab w:val="clear" w:pos="1860"/>
          <w:tab w:val="num" w:pos="-18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482B73">
        <w:rPr>
          <w:rStyle w:val="apple-converted-space"/>
          <w:color w:val="000000"/>
        </w:rPr>
        <w:t>Опишите с</w:t>
      </w:r>
      <w:r w:rsidRPr="00482B73">
        <w:rPr>
          <w:rStyle w:val="notranslate"/>
          <w:color w:val="000000"/>
        </w:rPr>
        <w:t>овременные направления и организация психологической помощи при кризисных состояниях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color w:val="000000"/>
        </w:rPr>
        <w:t>личности.</w:t>
      </w:r>
    </w:p>
    <w:p w:rsidR="00967799" w:rsidRPr="00482B73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482B73">
        <w:rPr>
          <w:rStyle w:val="notranslate"/>
          <w:b/>
          <w:bCs/>
          <w:color w:val="000000"/>
        </w:rPr>
        <w:t>Тема 10.</w:t>
      </w:r>
      <w:r w:rsidRPr="00482B73">
        <w:rPr>
          <w:rStyle w:val="apple-converted-space"/>
          <w:b/>
          <w:bCs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10"/>
        </w:numPr>
        <w:tabs>
          <w:tab w:val="clear" w:pos="1830"/>
          <w:tab w:val="num" w:pos="0"/>
        </w:tabs>
        <w:spacing w:before="0" w:beforeAutospacing="0" w:after="0" w:afterAutospacing="0"/>
        <w:ind w:left="0" w:firstLine="720"/>
        <w:jc w:val="both"/>
        <w:rPr>
          <w:rStyle w:val="apple-converted-space"/>
          <w:color w:val="000000"/>
        </w:rPr>
      </w:pPr>
      <w:r w:rsidRPr="00482B73">
        <w:rPr>
          <w:rStyle w:val="notranslate"/>
          <w:color w:val="000000"/>
        </w:rPr>
        <w:t>Выделите особенности оказания психологической помощи человеку, находящемуся в передсуицидальному состоянии.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10"/>
        </w:numPr>
        <w:tabs>
          <w:tab w:val="clear" w:pos="1830"/>
          <w:tab w:val="num" w:pos="0"/>
        </w:tabs>
        <w:spacing w:before="0" w:beforeAutospacing="0" w:after="0" w:afterAutospacing="0"/>
        <w:ind w:left="0" w:firstLine="720"/>
        <w:jc w:val="both"/>
        <w:rPr>
          <w:rStyle w:val="apple-converted-space"/>
          <w:color w:val="000000"/>
        </w:rPr>
      </w:pPr>
      <w:r w:rsidRPr="00482B73">
        <w:rPr>
          <w:rStyle w:val="apple-converted-space"/>
          <w:color w:val="000000"/>
        </w:rPr>
        <w:t>Опишите и</w:t>
      </w:r>
      <w:r w:rsidRPr="00482B73">
        <w:rPr>
          <w:rStyle w:val="notranslate"/>
          <w:color w:val="000000"/>
        </w:rPr>
        <w:t>ндикаторы суицидального риска.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10"/>
        </w:numPr>
        <w:tabs>
          <w:tab w:val="clear" w:pos="1830"/>
          <w:tab w:val="num" w:pos="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482B73">
        <w:rPr>
          <w:rStyle w:val="apple-converted-space"/>
          <w:color w:val="000000"/>
        </w:rPr>
        <w:t>Обоснуйте схему п</w:t>
      </w:r>
      <w:r w:rsidRPr="00482B73">
        <w:rPr>
          <w:rStyle w:val="notranslate"/>
          <w:color w:val="000000"/>
        </w:rPr>
        <w:t>омощи потенциальному суициденту.</w:t>
      </w:r>
    </w:p>
    <w:p w:rsidR="00967799" w:rsidRPr="00482B73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482B73">
        <w:rPr>
          <w:rStyle w:val="notranslate"/>
          <w:b/>
          <w:bCs/>
          <w:color w:val="000000"/>
        </w:rPr>
        <w:t>Тема</w:t>
      </w:r>
      <w:r w:rsidRPr="00482B73">
        <w:rPr>
          <w:rStyle w:val="apple-converted-space"/>
          <w:b/>
          <w:bCs/>
          <w:color w:val="000000"/>
        </w:rPr>
        <w:t> 11</w:t>
      </w:r>
      <w:r w:rsidRPr="00482B73">
        <w:rPr>
          <w:rStyle w:val="notranslate"/>
          <w:b/>
          <w:bCs/>
          <w:color w:val="000000"/>
        </w:rPr>
        <w:t>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11"/>
        </w:numPr>
        <w:tabs>
          <w:tab w:val="clear" w:pos="1830"/>
          <w:tab w:val="num" w:pos="0"/>
        </w:tabs>
        <w:spacing w:before="0" w:beforeAutospacing="0" w:after="0" w:afterAutospacing="0"/>
        <w:ind w:left="0" w:firstLine="720"/>
        <w:jc w:val="both"/>
        <w:rPr>
          <w:rStyle w:val="apple-converted-space"/>
          <w:color w:val="000000"/>
        </w:rPr>
      </w:pPr>
      <w:r w:rsidRPr="00482B73">
        <w:rPr>
          <w:rStyle w:val="notranslate"/>
          <w:color w:val="000000"/>
        </w:rPr>
        <w:t>Особенности подготовки психолога до выезда в зону чрезвычайной ситуации.</w:t>
      </w:r>
      <w:r w:rsidRPr="00482B73">
        <w:rPr>
          <w:rStyle w:val="apple-converted-space"/>
          <w:color w:val="000000"/>
        </w:rPr>
        <w:t> </w:t>
      </w:r>
    </w:p>
    <w:p w:rsidR="00967799" w:rsidRPr="00482B73" w:rsidRDefault="00967799" w:rsidP="00A515A2">
      <w:pPr>
        <w:pStyle w:val="a3"/>
        <w:numPr>
          <w:ilvl w:val="0"/>
          <w:numId w:val="11"/>
        </w:numPr>
        <w:tabs>
          <w:tab w:val="clear" w:pos="1830"/>
          <w:tab w:val="num" w:pos="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482B73">
        <w:rPr>
          <w:rStyle w:val="notranslate"/>
          <w:color w:val="000000"/>
        </w:rPr>
        <w:t>Особенности работы психолога в зоне чрезвычайной ситуации.</w:t>
      </w:r>
    </w:p>
    <w:p w:rsidR="00967799" w:rsidRPr="00482B73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482B73">
        <w:rPr>
          <w:rStyle w:val="notranslate"/>
          <w:b/>
          <w:bCs/>
          <w:color w:val="000000"/>
        </w:rPr>
        <w:t>Тема</w:t>
      </w:r>
      <w:r w:rsidRPr="00482B73">
        <w:rPr>
          <w:rStyle w:val="apple-converted-space"/>
          <w:b/>
          <w:bCs/>
          <w:color w:val="000000"/>
        </w:rPr>
        <w:t xml:space="preserve"> 12 </w:t>
      </w:r>
    </w:p>
    <w:p w:rsidR="00967799" w:rsidRPr="00482B73" w:rsidRDefault="00967799" w:rsidP="00A515A2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rStyle w:val="notranslate"/>
          <w:color w:val="000000"/>
        </w:rPr>
      </w:pPr>
      <w:r w:rsidRPr="00482B73">
        <w:rPr>
          <w:rStyle w:val="notranslate"/>
          <w:color w:val="000000"/>
        </w:rPr>
        <w:t>Опиши стадии горя.</w:t>
      </w:r>
    </w:p>
    <w:p w:rsidR="00967799" w:rsidRPr="00482B73" w:rsidRDefault="00967799" w:rsidP="00A515A2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rStyle w:val="notranslate"/>
          <w:color w:val="000000"/>
        </w:rPr>
      </w:pPr>
      <w:r w:rsidRPr="00482B73">
        <w:rPr>
          <w:rStyle w:val="notranslate"/>
          <w:color w:val="000000"/>
        </w:rPr>
        <w:t>В чем заключается помощь человеку, который переживает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color w:val="000000"/>
        </w:rPr>
        <w:t xml:space="preserve">горе. </w:t>
      </w:r>
    </w:p>
    <w:p w:rsidR="00967799" w:rsidRPr="00482B73" w:rsidRDefault="00967799" w:rsidP="00A515A2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rStyle w:val="notranslate"/>
          <w:color w:val="000000"/>
        </w:rPr>
      </w:pPr>
      <w:r w:rsidRPr="00482B73">
        <w:rPr>
          <w:rStyle w:val="notranslate"/>
          <w:color w:val="000000"/>
        </w:rPr>
        <w:t>Составьте схему работы при затрудненном</w:t>
      </w:r>
      <w:r w:rsidRPr="00482B73">
        <w:rPr>
          <w:rStyle w:val="apple-converted-space"/>
          <w:color w:val="000000"/>
        </w:rPr>
        <w:t> </w:t>
      </w:r>
      <w:r w:rsidRPr="00482B73">
        <w:rPr>
          <w:rStyle w:val="notranslate"/>
          <w:color w:val="000000"/>
        </w:rPr>
        <w:t>горе.</w:t>
      </w:r>
    </w:p>
    <w:p w:rsidR="00CC38D3" w:rsidRDefault="00CC38D3" w:rsidP="00CC38D3">
      <w:pPr>
        <w:shd w:val="clear" w:color="auto" w:fill="FFFFFF"/>
        <w:rPr>
          <w:rFonts w:ascii="Helvetica" w:hAnsi="Helvetica" w:cs="Helvetica"/>
          <w:color w:val="1A1A1A"/>
          <w:sz w:val="23"/>
          <w:szCs w:val="23"/>
        </w:rPr>
      </w:pPr>
    </w:p>
    <w:p w:rsidR="00CC38D3" w:rsidRDefault="00CC38D3" w:rsidP="00CC38D3">
      <w:pPr>
        <w:shd w:val="clear" w:color="auto" w:fill="FFFFFF"/>
        <w:rPr>
          <w:rFonts w:ascii="Helvetica" w:hAnsi="Helvetica" w:cs="Helvetica"/>
          <w:color w:val="1A1A1A"/>
          <w:sz w:val="23"/>
          <w:szCs w:val="23"/>
        </w:rPr>
      </w:pPr>
    </w:p>
    <w:p w:rsidR="00254A1F" w:rsidRDefault="00254A1F" w:rsidP="006A683B">
      <w:pPr>
        <w:spacing w:before="2"/>
        <w:ind w:firstLine="709"/>
        <w:rPr>
          <w:b/>
        </w:rPr>
      </w:pPr>
    </w:p>
    <w:p w:rsidR="00DD3E62" w:rsidRPr="00DD3E62" w:rsidRDefault="00DD3E62" w:rsidP="00DD3E62">
      <w:pPr>
        <w:shd w:val="clear" w:color="auto" w:fill="FFFFFF"/>
        <w:jc w:val="center"/>
        <w:rPr>
          <w:b/>
          <w:bCs/>
        </w:rPr>
      </w:pPr>
      <w:bookmarkStart w:id="4" w:name="_Hlk130113432"/>
      <w:r w:rsidRPr="00DD3E62">
        <w:rPr>
          <w:b/>
          <w:bCs/>
        </w:rPr>
        <w:t>Критерии и шкалы оценивания устного опроса</w:t>
      </w:r>
    </w:p>
    <w:tbl>
      <w:tblPr>
        <w:tblW w:w="96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2669"/>
      </w:tblGrid>
      <w:tr w:rsidR="00DD3E62" w:rsidRPr="00DD3E62" w:rsidTr="00DD3E62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:rsidR="00DD3E62" w:rsidRPr="00DD3E62" w:rsidRDefault="00DD3E62" w:rsidP="00DD3E62">
            <w:pPr>
              <w:jc w:val="center"/>
            </w:pPr>
            <w:r w:rsidRPr="00DD3E62">
              <w:lastRenderedPageBreak/>
              <w:t>Критерии оценки при текущем контроле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Оценка</w:t>
            </w:r>
          </w:p>
        </w:tc>
      </w:tr>
      <w:tr w:rsidR="00DD3E62" w:rsidRPr="00DD3E62" w:rsidTr="00DD3E62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Студент отсутствовал на занятии или не принимал участия. Неверные и ошибочные ответы по вопросам, разбираемым на семинаре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«неудовлетворительно»</w:t>
            </w:r>
          </w:p>
        </w:tc>
      </w:tr>
      <w:tr w:rsidR="00DD3E62" w:rsidRPr="00DD3E62" w:rsidTr="00DD3E62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Студент принимает участие в обсуждении некоторых проблем, даёт расплывчатые ответы на вопросы. Описывая тему, путается и теряет суть вопроса. Верность суждений, полнота и правильность ответов – 40-59 %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«удовлетворительно»</w:t>
            </w:r>
          </w:p>
        </w:tc>
      </w:tr>
      <w:tr w:rsidR="00DD3E62" w:rsidRPr="00DD3E62" w:rsidTr="00DD3E62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Студент принимает участие в обсуждении некоторых проблем, даёт ответы на некоторые вопросы, то есть не проявляет достаточно высокой активности. Верность суждений студента, полнота и правильность ответов 60-79%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«хорошо»</w:t>
            </w:r>
          </w:p>
        </w:tc>
      </w:tr>
      <w:tr w:rsidR="00DD3E62" w:rsidTr="00DD3E62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Студент демонстрирует знание материала по разделу, основанные на знакомстве с обязательной литературой и современными публикациями; дает логичные, аргументированные ответы на поставленные вопросы. Высока активность студента при ответах на вопросы преподавателя, активное участие в проводимых дискуссиях. Правильность ответов и полнота их раскрытия должны составлять более 80%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Default="00DD3E62" w:rsidP="00DD3E62">
            <w:pPr>
              <w:jc w:val="center"/>
            </w:pPr>
            <w:r w:rsidRPr="00DD3E62">
              <w:t>«отлично»</w:t>
            </w:r>
          </w:p>
        </w:tc>
      </w:tr>
    </w:tbl>
    <w:p w:rsidR="00DD3E62" w:rsidRPr="00DD3E62" w:rsidRDefault="00DD3E62" w:rsidP="00DD3E62">
      <w:pPr>
        <w:shd w:val="clear" w:color="auto" w:fill="FFFFFF"/>
        <w:ind w:firstLine="709"/>
        <w:jc w:val="both"/>
        <w:rPr>
          <w:color w:val="1A1A1A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967799" w:rsidRDefault="00967799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967799" w:rsidRDefault="00967799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967799" w:rsidRDefault="00967799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967799" w:rsidRDefault="00967799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967799" w:rsidRDefault="00967799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967799" w:rsidRDefault="00967799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967799" w:rsidRDefault="00967799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AB65E5" w:rsidRDefault="00AB65E5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Pr="000C0DBB" w:rsidRDefault="00705DEC" w:rsidP="00DD3E62">
      <w:pPr>
        <w:shd w:val="clear" w:color="auto" w:fill="FFFFFF"/>
        <w:ind w:right="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DD3E62" w:rsidRPr="000C0DBB">
        <w:rPr>
          <w:b/>
          <w:sz w:val="28"/>
          <w:szCs w:val="28"/>
        </w:rPr>
        <w:t xml:space="preserve">лок Б </w:t>
      </w:r>
    </w:p>
    <w:p w:rsidR="00DD3E62" w:rsidRPr="00DD3E62" w:rsidRDefault="00DD3E62" w:rsidP="00DD3E62">
      <w:pPr>
        <w:shd w:val="clear" w:color="auto" w:fill="FFFFFF"/>
        <w:ind w:right="23"/>
        <w:jc w:val="center"/>
        <w:rPr>
          <w:b/>
          <w:bCs/>
          <w:spacing w:val="-2"/>
          <w:sz w:val="28"/>
          <w:szCs w:val="28"/>
        </w:rPr>
      </w:pPr>
      <w:r w:rsidRPr="00DD3E62">
        <w:rPr>
          <w:b/>
          <w:bCs/>
          <w:spacing w:val="-2"/>
          <w:sz w:val="28"/>
          <w:szCs w:val="28"/>
        </w:rPr>
        <w:t>ОЦЕНОЧНЫЕ СРЕДСТВА ТЕКУЩЕГО КОНТРОЛЯ УМЕНИЙ, НАВЫКОВ ОБУЧАЮЩИХСЯ</w:t>
      </w:r>
    </w:p>
    <w:p w:rsidR="00AB65E5" w:rsidRPr="00C276B0" w:rsidRDefault="00AB65E5" w:rsidP="00AB65E5">
      <w:pPr>
        <w:shd w:val="clear" w:color="auto" w:fill="FFFFFF"/>
        <w:spacing w:before="120"/>
        <w:ind w:right="5"/>
        <w:jc w:val="center"/>
        <w:rPr>
          <w:b/>
          <w:sz w:val="28"/>
          <w:szCs w:val="28"/>
        </w:rPr>
      </w:pPr>
      <w:r w:rsidRPr="00C276B0">
        <w:rPr>
          <w:b/>
          <w:sz w:val="28"/>
          <w:szCs w:val="28"/>
        </w:rPr>
        <w:t>Типовые задания для практических занятий</w:t>
      </w:r>
    </w:p>
    <w:p w:rsidR="00967799" w:rsidRPr="00482B73" w:rsidRDefault="00967799" w:rsidP="00967799">
      <w:pPr>
        <w:shd w:val="clear" w:color="auto" w:fill="FFFFFF"/>
        <w:spacing w:before="120"/>
        <w:ind w:right="5" w:firstLine="720"/>
        <w:jc w:val="both"/>
        <w:rPr>
          <w:b/>
        </w:rPr>
      </w:pPr>
      <w:r w:rsidRPr="00482B73">
        <w:rPr>
          <w:b/>
        </w:rPr>
        <w:t>Прочитав психологическую задачу, определите психологические состояния участников ситуации</w:t>
      </w:r>
    </w:p>
    <w:p w:rsidR="00967799" w:rsidRPr="00084C3D" w:rsidRDefault="00967799" w:rsidP="00967799"/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Cs/>
          <w:spacing w:val="6"/>
        </w:rPr>
      </w:pPr>
      <w:r w:rsidRPr="00482B73">
        <w:rPr>
          <w:b/>
          <w:bCs/>
          <w:iCs/>
          <w:spacing w:val="6"/>
        </w:rPr>
        <w:t xml:space="preserve">Психологическая задача № 1 </w:t>
      </w:r>
    </w:p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482B73">
        <w:rPr>
          <w:bCs/>
          <w:iCs/>
          <w:spacing w:val="6"/>
        </w:rPr>
        <w:t xml:space="preserve"> …К полудню он совсем выбился из сил. </w:t>
      </w:r>
      <w:r>
        <w:rPr>
          <w:bCs/>
          <w:iCs/>
          <w:spacing w:val="6"/>
        </w:rPr>
        <w:t>Он опять разделил зо</w:t>
      </w:r>
      <w:r w:rsidRPr="00482B73">
        <w:rPr>
          <w:bCs/>
          <w:iCs/>
          <w:spacing w:val="6"/>
        </w:rPr>
        <w:t xml:space="preserve">лото, на этот раз просто высыпав половину на землю. К вечеру он высыпал  другую  половину,  оставив  себе  только  обрывок  одеяла, жестяное ведерко и ружье.  </w:t>
      </w:r>
    </w:p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482B73">
        <w:rPr>
          <w:bCs/>
          <w:iCs/>
          <w:spacing w:val="6"/>
        </w:rPr>
        <w:t>Его начали мучить навязчивые</w:t>
      </w:r>
      <w:r>
        <w:rPr>
          <w:bCs/>
          <w:iCs/>
          <w:spacing w:val="6"/>
        </w:rPr>
        <w:t xml:space="preserve"> мысли. Почему-то  он  был  уве</w:t>
      </w:r>
      <w:r w:rsidRPr="00482B73">
        <w:rPr>
          <w:bCs/>
          <w:iCs/>
          <w:spacing w:val="6"/>
        </w:rPr>
        <w:t>рен, что у него оставался один п</w:t>
      </w:r>
      <w:r>
        <w:rPr>
          <w:bCs/>
          <w:iCs/>
          <w:spacing w:val="6"/>
        </w:rPr>
        <w:t>атрон, – ружье заряжено, он про</w:t>
      </w:r>
      <w:r w:rsidRPr="00482B73">
        <w:rPr>
          <w:bCs/>
          <w:iCs/>
          <w:spacing w:val="6"/>
        </w:rPr>
        <w:t>сто этого не заметил. И в то же время он знал, что в магазине нет патрона. Эта мысль неотвязно преследовала его. Он боролся с ней часами, потом осмотрел магазин и убедился, что никакого патрона в нем нет. Разочарование было та</w:t>
      </w:r>
      <w:r>
        <w:rPr>
          <w:bCs/>
          <w:iCs/>
          <w:spacing w:val="6"/>
        </w:rPr>
        <w:t>к сильно, словно он на самом де</w:t>
      </w:r>
      <w:r w:rsidRPr="00482B73">
        <w:rPr>
          <w:bCs/>
          <w:iCs/>
          <w:spacing w:val="6"/>
        </w:rPr>
        <w:t xml:space="preserve">ле ожидал найти там патрон.  </w:t>
      </w:r>
    </w:p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482B73">
        <w:rPr>
          <w:bCs/>
          <w:iCs/>
          <w:spacing w:val="6"/>
        </w:rPr>
        <w:t>Прошло  около получаса, потом навязчивая мысль  вернулась  к нему снова. Он боролся с ней и не мог побороть и, чтобы хоть чем-нибудь помочь себе, опять осмотрел ружье. По временам рассудок его мутился, он продолжал брест</w:t>
      </w:r>
      <w:r>
        <w:rPr>
          <w:bCs/>
          <w:iCs/>
          <w:spacing w:val="6"/>
        </w:rPr>
        <w:t>и дальше бессознательно, как ав</w:t>
      </w:r>
      <w:r w:rsidRPr="00482B73">
        <w:rPr>
          <w:bCs/>
          <w:iCs/>
          <w:spacing w:val="6"/>
        </w:rPr>
        <w:t>томат; странные мысли и нелепые</w:t>
      </w:r>
      <w:r>
        <w:rPr>
          <w:bCs/>
          <w:iCs/>
          <w:spacing w:val="6"/>
        </w:rPr>
        <w:t xml:space="preserve"> представления точили его мозг,</w:t>
      </w:r>
      <w:r w:rsidRPr="00482B73">
        <w:rPr>
          <w:bCs/>
          <w:iCs/>
          <w:spacing w:val="6"/>
        </w:rPr>
        <w:t>как черви. Но он быстро приход</w:t>
      </w:r>
      <w:r>
        <w:rPr>
          <w:bCs/>
          <w:iCs/>
          <w:spacing w:val="6"/>
        </w:rPr>
        <w:t>ил в сознание, – муки голода по</w:t>
      </w:r>
      <w:r w:rsidRPr="00482B73">
        <w:rPr>
          <w:bCs/>
          <w:iCs/>
          <w:spacing w:val="6"/>
        </w:rPr>
        <w:t>стоянно возвращали его к дейс</w:t>
      </w:r>
      <w:r>
        <w:rPr>
          <w:bCs/>
          <w:iCs/>
          <w:spacing w:val="6"/>
        </w:rPr>
        <w:t>твительности. Однажды его приве</w:t>
      </w:r>
      <w:r w:rsidRPr="00482B73">
        <w:rPr>
          <w:bCs/>
          <w:iCs/>
          <w:spacing w:val="6"/>
        </w:rPr>
        <w:t xml:space="preserve">ло в себя зрелище, от которого он тут же едва не упал без чувств. </w:t>
      </w:r>
    </w:p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482B73">
        <w:rPr>
          <w:bCs/>
          <w:iCs/>
          <w:spacing w:val="6"/>
        </w:rPr>
        <w:t>Он  покачнулся  и  зашатался,  как  пь</w:t>
      </w:r>
      <w:r>
        <w:rPr>
          <w:bCs/>
          <w:iCs/>
          <w:spacing w:val="6"/>
        </w:rPr>
        <w:t xml:space="preserve">яный,  стараясь  удержаться  на </w:t>
      </w:r>
      <w:r w:rsidRPr="00482B73">
        <w:rPr>
          <w:bCs/>
          <w:iCs/>
          <w:spacing w:val="6"/>
        </w:rPr>
        <w:t>ногах. Перед ним стояла лошадь</w:t>
      </w:r>
      <w:r>
        <w:rPr>
          <w:bCs/>
          <w:iCs/>
          <w:spacing w:val="6"/>
        </w:rPr>
        <w:t>. Лошадь! Он не верил своим гла</w:t>
      </w:r>
      <w:r w:rsidRPr="00482B73">
        <w:rPr>
          <w:bCs/>
          <w:iCs/>
          <w:spacing w:val="6"/>
        </w:rPr>
        <w:t xml:space="preserve">зам… Он  стал  яростно  тереть  глаза и, когда  зрение прояснилось, увидел  перед  собой  не  лошадь,  а  большого  бурого  медведя (Д. Лондон. Любовь к жизни).  </w:t>
      </w:r>
    </w:p>
    <w:p w:rsidR="00967799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/>
          <w:iCs/>
          <w:spacing w:val="6"/>
        </w:rPr>
      </w:pPr>
    </w:p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Cs/>
          <w:spacing w:val="6"/>
        </w:rPr>
      </w:pPr>
      <w:r w:rsidRPr="00482B73">
        <w:rPr>
          <w:b/>
          <w:bCs/>
          <w:iCs/>
          <w:spacing w:val="6"/>
        </w:rPr>
        <w:t xml:space="preserve">Психологическая задача № 2 </w:t>
      </w:r>
    </w:p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482B73">
        <w:rPr>
          <w:bCs/>
          <w:iCs/>
          <w:spacing w:val="6"/>
        </w:rPr>
        <w:t xml:space="preserve"> …Все  хохотали,  слушая  болтовню Дэтчи. Смех  еще  не  замер, как отворилась дверь и вошел Де</w:t>
      </w:r>
      <w:r>
        <w:rPr>
          <w:bCs/>
          <w:iCs/>
          <w:spacing w:val="6"/>
        </w:rPr>
        <w:t>ннин. В руке он держал двуствол</w:t>
      </w:r>
      <w:r w:rsidRPr="00482B73">
        <w:rPr>
          <w:bCs/>
          <w:iCs/>
          <w:spacing w:val="6"/>
        </w:rPr>
        <w:t>ку. Все уставились на него, а он поднес ее к плечу и выстрелил два раза  подряд…  Ганс  и  Эдит  оцепенели.  Они  словно  приросли  к своим стульям и, как завороженные, смотрели на убийцу. Он был плохо виден сквозь дым, наполнивший комнату. И в воцарившейся тишине слышно было только, ка</w:t>
      </w:r>
      <w:r>
        <w:rPr>
          <w:bCs/>
          <w:iCs/>
          <w:spacing w:val="6"/>
        </w:rPr>
        <w:t>к стекает на пол кофе из опроки</w:t>
      </w:r>
      <w:r w:rsidRPr="00482B73">
        <w:rPr>
          <w:bCs/>
          <w:iCs/>
          <w:spacing w:val="6"/>
        </w:rPr>
        <w:t>нутой кружки. Деннин открыл  затвор и выбросил пустые  гильзы; одной  рукой держа  двустволку,  он  сунул  друг</w:t>
      </w:r>
      <w:r>
        <w:rPr>
          <w:bCs/>
          <w:iCs/>
          <w:spacing w:val="6"/>
        </w:rPr>
        <w:t>ую  в  карман  за па</w:t>
      </w:r>
      <w:r w:rsidRPr="00482B73">
        <w:rPr>
          <w:bCs/>
          <w:iCs/>
          <w:spacing w:val="6"/>
        </w:rPr>
        <w:t xml:space="preserve">тронами. </w:t>
      </w:r>
    </w:p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482B73">
        <w:rPr>
          <w:bCs/>
          <w:iCs/>
          <w:spacing w:val="6"/>
        </w:rPr>
        <w:t>Он уже вкладывал их в ствол</w:t>
      </w:r>
      <w:r>
        <w:rPr>
          <w:bCs/>
          <w:iCs/>
          <w:spacing w:val="6"/>
        </w:rPr>
        <w:t>, когда Эдит Нелсон пришла в се</w:t>
      </w:r>
      <w:r w:rsidRPr="00482B73">
        <w:rPr>
          <w:bCs/>
          <w:iCs/>
          <w:spacing w:val="6"/>
        </w:rPr>
        <w:t>бя. Ясно  было,  что Деннин намеревался  теперь пристрелить  ее и Ганса. Это на несколько секун</w:t>
      </w:r>
      <w:r>
        <w:rPr>
          <w:bCs/>
          <w:iCs/>
          <w:spacing w:val="6"/>
        </w:rPr>
        <w:t>д совсем ошеломило Эдит, парали</w:t>
      </w:r>
      <w:r w:rsidRPr="00482B73">
        <w:rPr>
          <w:bCs/>
          <w:iCs/>
          <w:spacing w:val="6"/>
        </w:rPr>
        <w:t>зовало ее волю. Но она тут же очнулась и вступила с ним в борьбу. Да, она вступила в борьбу с неожиданным: прыгнув, как кошка, на убийцу  и  вцепившись  обеими  рука</w:t>
      </w:r>
      <w:r>
        <w:rPr>
          <w:bCs/>
          <w:iCs/>
          <w:spacing w:val="6"/>
        </w:rPr>
        <w:t>ми  ему  в  ворот. Она  столкну</w:t>
      </w:r>
      <w:r w:rsidRPr="00482B73">
        <w:rPr>
          <w:bCs/>
          <w:iCs/>
          <w:spacing w:val="6"/>
        </w:rPr>
        <w:t>лась с убийцей грудь с грудью, и под тяжестью ее тела он</w:t>
      </w:r>
      <w:r>
        <w:rPr>
          <w:bCs/>
          <w:iCs/>
          <w:spacing w:val="6"/>
        </w:rPr>
        <w:t xml:space="preserve"> неволь</w:t>
      </w:r>
      <w:r w:rsidRPr="00482B73">
        <w:rPr>
          <w:bCs/>
          <w:iCs/>
          <w:spacing w:val="6"/>
        </w:rPr>
        <w:t xml:space="preserve">но попятился назад. Не выпуская </w:t>
      </w:r>
      <w:r>
        <w:rPr>
          <w:bCs/>
          <w:iCs/>
          <w:spacing w:val="6"/>
        </w:rPr>
        <w:t>ружья из рук, он старался стрях</w:t>
      </w:r>
      <w:r w:rsidRPr="00482B73">
        <w:rPr>
          <w:bCs/>
          <w:iCs/>
          <w:spacing w:val="6"/>
        </w:rPr>
        <w:t>нуть ее тело с себя. Но это было нелегко. Ее крепкое, мускулистое тело обрело кошачью цепкость. Переместившись всей тяжестью на один бок, она сильным рывком чуть не повалила Деннина на пол. Но он выпрямился и бешено рванулся в другую сторону, увлекая за  собой Эдит.  Ее  ноги  отделились  о</w:t>
      </w:r>
      <w:r>
        <w:rPr>
          <w:bCs/>
          <w:iCs/>
          <w:spacing w:val="6"/>
        </w:rPr>
        <w:t>т  пола  и  описали  в  воздухе</w:t>
      </w:r>
      <w:r w:rsidRPr="00482B73">
        <w:rPr>
          <w:bCs/>
          <w:iCs/>
          <w:spacing w:val="6"/>
        </w:rPr>
        <w:t>дугу, но она крепко держалась з</w:t>
      </w:r>
      <w:r>
        <w:rPr>
          <w:bCs/>
          <w:iCs/>
          <w:spacing w:val="6"/>
        </w:rPr>
        <w:t>а его ворот и не разжимала паль</w:t>
      </w:r>
      <w:r w:rsidRPr="00482B73">
        <w:rPr>
          <w:bCs/>
          <w:iCs/>
          <w:spacing w:val="6"/>
        </w:rPr>
        <w:t xml:space="preserve">цев. С размаху налетев на стул, </w:t>
      </w:r>
      <w:r>
        <w:rPr>
          <w:bCs/>
          <w:iCs/>
          <w:spacing w:val="6"/>
        </w:rPr>
        <w:t>она упала, повалила на себя Ден</w:t>
      </w:r>
      <w:r w:rsidRPr="00482B73">
        <w:rPr>
          <w:bCs/>
          <w:iCs/>
          <w:spacing w:val="6"/>
        </w:rPr>
        <w:t xml:space="preserve">нина, и, вцепившись друг в друга, они </w:t>
      </w:r>
      <w:r w:rsidRPr="00482B73">
        <w:rPr>
          <w:bCs/>
          <w:iCs/>
          <w:spacing w:val="6"/>
        </w:rPr>
        <w:lastRenderedPageBreak/>
        <w:t>покатились по полу. Ганс Нелсон  вступил  в борьбу  с неожиданным на полсекунды позже жены. Его организм был м</w:t>
      </w:r>
      <w:r>
        <w:rPr>
          <w:bCs/>
          <w:iCs/>
          <w:spacing w:val="6"/>
        </w:rPr>
        <w:t>енее восприимчив, его мозг и не</w:t>
      </w:r>
      <w:r w:rsidRPr="00482B73">
        <w:rPr>
          <w:bCs/>
          <w:iCs/>
          <w:spacing w:val="6"/>
        </w:rPr>
        <w:t>рвы реагировали медленнее, и</w:t>
      </w:r>
      <w:r>
        <w:rPr>
          <w:bCs/>
          <w:iCs/>
          <w:spacing w:val="6"/>
        </w:rPr>
        <w:t xml:space="preserve"> прошло лишних полсекунды, преж</w:t>
      </w:r>
      <w:r w:rsidRPr="00482B73">
        <w:rPr>
          <w:bCs/>
          <w:iCs/>
          <w:spacing w:val="6"/>
        </w:rPr>
        <w:t>де  чем  он  осознал  все,  что  произошло,  принял  решение  и  начал действовать.  Эдит  уже  кинулась  на  Деннина  и  вцепилась  ему  в горло, когда Ганс  вскочил  со  стула. У него не  было  ее холодной решимости; он не владел собой от бешенства, от слепой, звериной ярости. Вскочив на ноги, он издал какой-то странный звук – не то</w:t>
      </w:r>
      <w:r>
        <w:rPr>
          <w:bCs/>
          <w:iCs/>
          <w:spacing w:val="6"/>
        </w:rPr>
        <w:t xml:space="preserve"> </w:t>
      </w:r>
      <w:r w:rsidRPr="00482B73">
        <w:rPr>
          <w:bCs/>
          <w:iCs/>
          <w:spacing w:val="6"/>
        </w:rPr>
        <w:t xml:space="preserve">рев, не то рычание. Деннин уже рванул Эдит в сторону, когда Ганс все с тем же диким рычанием двинулся к ним и настиг их в ту ми-нуту, когда они повалились на пол (Д. Лондон. Неожиданное). </w:t>
      </w:r>
    </w:p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482B73">
        <w:rPr>
          <w:bCs/>
          <w:iCs/>
          <w:spacing w:val="6"/>
        </w:rPr>
        <w:t xml:space="preserve"> </w:t>
      </w:r>
    </w:p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Cs/>
          <w:spacing w:val="6"/>
        </w:rPr>
      </w:pPr>
      <w:r w:rsidRPr="00482B73">
        <w:rPr>
          <w:b/>
          <w:bCs/>
          <w:iCs/>
          <w:spacing w:val="6"/>
        </w:rPr>
        <w:t xml:space="preserve"> Психологическая задача № 3 </w:t>
      </w:r>
    </w:p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482B73">
        <w:rPr>
          <w:bCs/>
          <w:iCs/>
          <w:spacing w:val="6"/>
        </w:rPr>
        <w:t xml:space="preserve"> …Ганс бросился на лежавшего Деннина и бешено замолотил по нему кулаками. Он бил и бил, сло</w:t>
      </w:r>
      <w:r>
        <w:rPr>
          <w:bCs/>
          <w:iCs/>
          <w:spacing w:val="6"/>
        </w:rPr>
        <w:t>вно молотом по наковальне, и ко</w:t>
      </w:r>
      <w:r w:rsidRPr="00482B73">
        <w:rPr>
          <w:bCs/>
          <w:iCs/>
          <w:spacing w:val="6"/>
        </w:rPr>
        <w:t>гда  Эдит  почувствовала,  что  тело  Деннина  обмякло,  она  разжала пальцы и отползла в сторону. Она лежала на полу, тяжело дыша, и наблюдала  за  дракой.  Град  ударов  продолжал  обрушиваться  на Деннина,  но  тот,  казалось,  не  замечал  их. Он  даже  не шевелился. Наконец Эдин поняла, что Деннин потерял сознание. Она крикнула Гансу: «Перестань!» Крикнула  еще раз, но Ганс не  слышал. Тогда она схватила его за руку, но он и тут не обратил на нее внимания. То, что сделала  затем Эдит, не было продиктовано рассудком. Ею  руководили  не  жалость,  не  покорность  заповеди «Не  убий». Безотчетное стремление к законности, этика расы, вкоренившаяся</w:t>
      </w:r>
      <w:r>
        <w:rPr>
          <w:bCs/>
          <w:iCs/>
          <w:spacing w:val="6"/>
        </w:rPr>
        <w:t xml:space="preserve"> </w:t>
      </w:r>
      <w:r w:rsidRPr="00482B73">
        <w:rPr>
          <w:bCs/>
          <w:iCs/>
          <w:spacing w:val="6"/>
        </w:rPr>
        <w:t>с детских лет, – вот что побудило Эдит Нелсон броситься между мужем  и  Деннином  и  прикрыть  своим  телом  беззащитное  тело убийцы. Не сразу осознал Ганс Нелсон, ч</w:t>
      </w:r>
      <w:r>
        <w:rPr>
          <w:bCs/>
          <w:iCs/>
          <w:spacing w:val="6"/>
        </w:rPr>
        <w:t>то бьет свою жену; нако</w:t>
      </w:r>
      <w:r w:rsidRPr="00482B73">
        <w:rPr>
          <w:bCs/>
          <w:iCs/>
          <w:spacing w:val="6"/>
        </w:rPr>
        <w:t xml:space="preserve">нец  удары прекратились. Эдит  оттолкнула Ганса от Дениса, и  он подчинился ей, как свирепый, </w:t>
      </w:r>
      <w:r>
        <w:rPr>
          <w:bCs/>
          <w:iCs/>
          <w:spacing w:val="6"/>
        </w:rPr>
        <w:t>но послушный пес подчиняется хо</w:t>
      </w:r>
      <w:r w:rsidRPr="00482B73">
        <w:rPr>
          <w:bCs/>
          <w:iCs/>
          <w:spacing w:val="6"/>
        </w:rPr>
        <w:t xml:space="preserve">зяину, когда он гонит его прочь (Д. Лондон. Неожиданное). </w:t>
      </w:r>
    </w:p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482B73">
        <w:rPr>
          <w:bCs/>
          <w:iCs/>
          <w:spacing w:val="6"/>
        </w:rPr>
        <w:t xml:space="preserve"> </w:t>
      </w:r>
    </w:p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Cs/>
          <w:spacing w:val="6"/>
        </w:rPr>
      </w:pPr>
      <w:r w:rsidRPr="00482B73">
        <w:rPr>
          <w:b/>
          <w:bCs/>
          <w:iCs/>
          <w:spacing w:val="6"/>
        </w:rPr>
        <w:t xml:space="preserve">Психологическая задача № 4 </w:t>
      </w:r>
    </w:p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482B73">
        <w:rPr>
          <w:bCs/>
          <w:iCs/>
          <w:spacing w:val="6"/>
        </w:rPr>
        <w:t xml:space="preserve"> …А между  тем Наури,  разлученна</w:t>
      </w:r>
      <w:r>
        <w:rPr>
          <w:bCs/>
          <w:iCs/>
          <w:spacing w:val="6"/>
        </w:rPr>
        <w:t>я  со  своей  семьей,  одна  пе</w:t>
      </w:r>
      <w:r w:rsidRPr="00482B73">
        <w:rPr>
          <w:bCs/>
          <w:iCs/>
          <w:spacing w:val="6"/>
        </w:rPr>
        <w:t>реживала  все  ужасы  урагана.  Вместе  с  доской,  за  которую  она упорно цеплялась, не обращая внимания на бесчисленные занозы и ушибы,  ее перекинуло  через  атолл и  унесло  в море.  Здесь,  среди сокрушительных толчков огромных, как горы, волн, она потеряла свою доску. Наури было без мал</w:t>
      </w:r>
      <w:r>
        <w:rPr>
          <w:bCs/>
          <w:iCs/>
          <w:spacing w:val="6"/>
        </w:rPr>
        <w:t>ого шестьдесят лет, но она роди</w:t>
      </w:r>
      <w:r w:rsidRPr="00482B73">
        <w:rPr>
          <w:bCs/>
          <w:iCs/>
          <w:spacing w:val="6"/>
        </w:rPr>
        <w:t>лась на этих островах и всю жи</w:t>
      </w:r>
      <w:r>
        <w:rPr>
          <w:bCs/>
          <w:iCs/>
          <w:spacing w:val="6"/>
        </w:rPr>
        <w:t>знь прожила у моря. Плывя в тем</w:t>
      </w:r>
      <w:r w:rsidRPr="00482B73">
        <w:rPr>
          <w:bCs/>
          <w:iCs/>
          <w:spacing w:val="6"/>
        </w:rPr>
        <w:t xml:space="preserve">ноте, задыхаясь и захлебываясь, </w:t>
      </w:r>
      <w:r>
        <w:rPr>
          <w:bCs/>
          <w:iCs/>
          <w:spacing w:val="6"/>
        </w:rPr>
        <w:t>ловя ртом воздух, она почувство</w:t>
      </w:r>
      <w:r w:rsidRPr="00482B73">
        <w:rPr>
          <w:bCs/>
          <w:iCs/>
          <w:spacing w:val="6"/>
        </w:rPr>
        <w:t>вала,  как  ее  с  силой  ударил  в  плечо  кокосовый  орех. Мгновенно составив план действий, она схватила этот орех. В течение часа ей удалось поймать  еще  семь. Она  с</w:t>
      </w:r>
      <w:r>
        <w:rPr>
          <w:bCs/>
          <w:iCs/>
          <w:spacing w:val="6"/>
        </w:rPr>
        <w:t>вязала их, получился  спасатель</w:t>
      </w:r>
      <w:r w:rsidRPr="00482B73">
        <w:rPr>
          <w:bCs/>
          <w:iCs/>
          <w:spacing w:val="6"/>
        </w:rPr>
        <w:t>ный пояс, который и удержал ее на воде, хотя ей все время грозила опасность  насмерть  расшибиться  о  него.  Наури  была  толстая,  и скоро  вся  покрылась  синяками…  Ее  выбросило  на  крошечный островок.  Десять  дней  она  жила,  питаясь  кокосовыми  орехами, которые не дали ей утонуть: она пила их сок и ела сердцевину, но понемножку, чтобы хватило надо</w:t>
      </w:r>
      <w:r>
        <w:rPr>
          <w:bCs/>
          <w:iCs/>
          <w:spacing w:val="6"/>
        </w:rPr>
        <w:t>лго. В спасении она не была уве</w:t>
      </w:r>
      <w:r w:rsidRPr="00482B73">
        <w:rPr>
          <w:bCs/>
          <w:iCs/>
          <w:spacing w:val="6"/>
        </w:rPr>
        <w:t>рена. На горизонте виднелись дымки спасательных пароходов, но какой  пароход  догадается  заглянуть  на  маленький  необитаемый остров? Еще восемь дней Наури ждала помощи. За  это время она нашла разбитый челнок, разыскала уключину и нашла деревянный ящик, в котором было десять банок рыбны</w:t>
      </w:r>
      <w:r>
        <w:rPr>
          <w:bCs/>
          <w:iCs/>
          <w:spacing w:val="6"/>
        </w:rPr>
        <w:t>х консервов. Использовав все во</w:t>
      </w:r>
      <w:r w:rsidRPr="00482B73">
        <w:rPr>
          <w:bCs/>
          <w:iCs/>
          <w:spacing w:val="6"/>
        </w:rPr>
        <w:t>локна  кокосовых  орехов,  какие  ей  удалось  собрать,  пристроила уключину к челноку. Челнок сильно растрескался, проконопатить его было нечем, но Наури припасла скорлупу от кокосового ореха, чтобы</w:t>
      </w:r>
      <w:r>
        <w:rPr>
          <w:bCs/>
          <w:iCs/>
          <w:spacing w:val="6"/>
        </w:rPr>
        <w:t xml:space="preserve"> </w:t>
      </w:r>
      <w:r w:rsidRPr="00482B73">
        <w:rPr>
          <w:bCs/>
          <w:iCs/>
          <w:spacing w:val="6"/>
        </w:rPr>
        <w:t>вычерпывать воду. Она долго думал</w:t>
      </w:r>
      <w:r>
        <w:rPr>
          <w:bCs/>
          <w:iCs/>
          <w:spacing w:val="6"/>
        </w:rPr>
        <w:t>а, как сделать весло: потом кус</w:t>
      </w:r>
      <w:r w:rsidRPr="00482B73">
        <w:rPr>
          <w:bCs/>
          <w:iCs/>
          <w:spacing w:val="6"/>
        </w:rPr>
        <w:t>ком жести отрезала свои волосы, с</w:t>
      </w:r>
      <w:r>
        <w:rPr>
          <w:bCs/>
          <w:iCs/>
          <w:spacing w:val="6"/>
        </w:rPr>
        <w:t>плела из них шнурок и этим шнур</w:t>
      </w:r>
      <w:r w:rsidRPr="00482B73">
        <w:rPr>
          <w:bCs/>
          <w:iCs/>
          <w:spacing w:val="6"/>
        </w:rPr>
        <w:t xml:space="preserve">ком  привязала  трехфутовую  палку  к  доске  от  ящика  с  консервами, закрепив ее маленькими клиньями, которые выгрызла зубами. </w:t>
      </w:r>
    </w:p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482B73">
        <w:rPr>
          <w:bCs/>
          <w:iCs/>
          <w:spacing w:val="6"/>
        </w:rPr>
        <w:lastRenderedPageBreak/>
        <w:t>На восемнадцатые сутки, в по</w:t>
      </w:r>
      <w:r>
        <w:rPr>
          <w:bCs/>
          <w:iCs/>
          <w:spacing w:val="6"/>
        </w:rPr>
        <w:t xml:space="preserve">лночь, Наури спустила челнок на </w:t>
      </w:r>
      <w:r w:rsidRPr="00482B73">
        <w:rPr>
          <w:bCs/>
          <w:iCs/>
          <w:spacing w:val="6"/>
        </w:rPr>
        <w:t>воду  и,  миновав  полосу  прибоя,  пустилась  в  путь  домой.  Наури была старуха. От пережитых лиш</w:t>
      </w:r>
      <w:r>
        <w:rPr>
          <w:bCs/>
          <w:iCs/>
          <w:spacing w:val="6"/>
        </w:rPr>
        <w:t>ений весь жир у нее сошел, оста</w:t>
      </w:r>
      <w:r w:rsidRPr="00482B73">
        <w:rPr>
          <w:bCs/>
          <w:iCs/>
          <w:spacing w:val="6"/>
        </w:rPr>
        <w:t xml:space="preserve">лись  одна  кожа  да  лишь  прикрытые  дряблыми  мышцами  кости. </w:t>
      </w:r>
    </w:p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482B73">
        <w:rPr>
          <w:bCs/>
          <w:iCs/>
          <w:spacing w:val="6"/>
        </w:rPr>
        <w:t>Челнок был большой, рассчитанный на трех сильных  гребцов, но она справлялась с ним одна, ра</w:t>
      </w:r>
      <w:r>
        <w:rPr>
          <w:bCs/>
          <w:iCs/>
          <w:spacing w:val="6"/>
        </w:rPr>
        <w:t>ботая самодельным веслом; проте</w:t>
      </w:r>
      <w:r w:rsidRPr="00482B73">
        <w:rPr>
          <w:bCs/>
          <w:iCs/>
          <w:spacing w:val="6"/>
        </w:rPr>
        <w:t xml:space="preserve">кал он так сильно, что треть времени уходила на вычерпывание… Через день она была на родном острове (Д. Лондон. Дом Мапуи).  </w:t>
      </w:r>
    </w:p>
    <w:p w:rsidR="00967799" w:rsidRPr="00482B73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482B73">
        <w:rPr>
          <w:bCs/>
          <w:iCs/>
          <w:spacing w:val="6"/>
        </w:rPr>
        <w:t xml:space="preserve"> 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Cs/>
          <w:spacing w:val="6"/>
        </w:rPr>
      </w:pPr>
      <w:r w:rsidRPr="00DE0CCC">
        <w:rPr>
          <w:b/>
          <w:bCs/>
          <w:iCs/>
          <w:spacing w:val="6"/>
        </w:rPr>
        <w:t xml:space="preserve">Психологическая задача № 5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482B73">
        <w:rPr>
          <w:bCs/>
          <w:iCs/>
          <w:spacing w:val="6"/>
        </w:rPr>
        <w:t xml:space="preserve"> Террористы  въехали  на  объект </w:t>
      </w:r>
      <w:r>
        <w:rPr>
          <w:bCs/>
          <w:iCs/>
          <w:spacing w:val="6"/>
        </w:rPr>
        <w:t xml:space="preserve"> на  трех  микроавтобусах.  Про</w:t>
      </w:r>
      <w:r w:rsidRPr="00482B73">
        <w:rPr>
          <w:bCs/>
          <w:iCs/>
          <w:spacing w:val="6"/>
        </w:rPr>
        <w:t>ехав первый КПП,  давя  чьи-то  те</w:t>
      </w:r>
      <w:r>
        <w:rPr>
          <w:bCs/>
          <w:iCs/>
          <w:spacing w:val="6"/>
        </w:rPr>
        <w:t>ла и наезжая на  обломки,  води</w:t>
      </w:r>
      <w:r w:rsidRPr="00DE0CCC">
        <w:rPr>
          <w:bCs/>
          <w:iCs/>
          <w:spacing w:val="6"/>
        </w:rPr>
        <w:t xml:space="preserve">тель первого протаранил разлетевшуюся конструкцию шлагбаума, протащил под днищем искореженную гофру, сорванную с крыши, проскочил  через  поваленную  створку  ворот,  зацепил  и  увлек  за собой  моток  колючей  проволоки.  За  ним  неотступно  следовали другие машины. 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>…На пути им встретилось н</w:t>
      </w:r>
      <w:r>
        <w:rPr>
          <w:bCs/>
          <w:iCs/>
          <w:spacing w:val="6"/>
        </w:rPr>
        <w:t>е меньше ста человек. Люди пере</w:t>
      </w:r>
      <w:r w:rsidRPr="00DE0CCC">
        <w:rPr>
          <w:bCs/>
          <w:iCs/>
          <w:spacing w:val="6"/>
        </w:rPr>
        <w:t xml:space="preserve">бегали с места на место, из отдела в отдел. Кто-то прятался, кто-то кого-то искал. Тут и там слышались когда громкие и истеричные, а когда тихие и обреченные голоса: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– Нину из «десятки» не видели? Кто ее видел?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–  Санька,  ты!  Слава  богу!  А  Черемушкин  не  знаешь  где? Он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вроде бы к вам пошел…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– Мама, я с работы звоню. Ты только не волнуйся…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– Ты  тоже  на  третий  идешь? Все  равно  всех  под  контроль  не возьмут. Правда, рвануть здание могут.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>Директор «Прибора» Валер</w:t>
      </w:r>
      <w:r>
        <w:rPr>
          <w:bCs/>
          <w:iCs/>
          <w:spacing w:val="6"/>
        </w:rPr>
        <w:t>ий Дубровин открыл окно, выходя</w:t>
      </w:r>
      <w:r w:rsidRPr="00DE0CCC">
        <w:rPr>
          <w:bCs/>
          <w:iCs/>
          <w:spacing w:val="6"/>
        </w:rPr>
        <w:t xml:space="preserve">щее  на  пожарный  расчет.  Его  кабинет  находился  в  левом  крыле </w:t>
      </w:r>
      <w:r>
        <w:rPr>
          <w:bCs/>
          <w:iCs/>
          <w:spacing w:val="6"/>
        </w:rPr>
        <w:t xml:space="preserve"> </w:t>
      </w:r>
      <w:r w:rsidRPr="00DE0CCC">
        <w:rPr>
          <w:bCs/>
          <w:iCs/>
          <w:spacing w:val="6"/>
        </w:rPr>
        <w:t>корпуса на втором этаже и фактически не пострадал. Первые пять минут после взрыва Дубровин</w:t>
      </w:r>
      <w:r>
        <w:rPr>
          <w:bCs/>
          <w:iCs/>
          <w:spacing w:val="6"/>
        </w:rPr>
        <w:t xml:space="preserve"> звонил шефам оборонных предпри</w:t>
      </w:r>
      <w:r w:rsidRPr="00DE0CCC">
        <w:rPr>
          <w:bCs/>
          <w:iCs/>
          <w:spacing w:val="6"/>
        </w:rPr>
        <w:t xml:space="preserve">ятий, после сам стал получать звонки с рекомендациями, и все они сводились к одному: уничтожить документацию по исследованиям и разработкам. Он мог уничтожить декадные отчеты и наработки, хранящиеся в сейфе его рабочего кабинета, дать соответствующий приказ начальникам отделов. Но где взять время и как воскресить тех,  кто  не  отвечал  на  его  телефонные  звонки… Он  стоял  перед раскрытым  сейфом  и  смотрел  на  труды  своего  коллектива,  со-бранные в папки. Технология не </w:t>
      </w:r>
      <w:r>
        <w:rPr>
          <w:bCs/>
          <w:iCs/>
          <w:spacing w:val="6"/>
        </w:rPr>
        <w:t>новая, главное в них – принципи</w:t>
      </w:r>
      <w:r w:rsidRPr="00DE0CCC">
        <w:rPr>
          <w:bCs/>
          <w:iCs/>
          <w:spacing w:val="6"/>
        </w:rPr>
        <w:t>ально  новая  техническая  система.  Разведки  Саудовской  Аравии, Ирана и других стран дорого бы заплатили даже за ч</w:t>
      </w:r>
      <w:r>
        <w:rPr>
          <w:bCs/>
          <w:iCs/>
          <w:spacing w:val="6"/>
        </w:rPr>
        <w:t>асть этих бу</w:t>
      </w:r>
      <w:r w:rsidRPr="00DE0CCC">
        <w:rPr>
          <w:bCs/>
          <w:iCs/>
          <w:spacing w:val="6"/>
        </w:rPr>
        <w:t xml:space="preserve">маг (М. Нестеров. Последний контакт).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Cs/>
          <w:spacing w:val="6"/>
        </w:rPr>
      </w:pPr>
      <w:r w:rsidRPr="00DE0CCC">
        <w:rPr>
          <w:b/>
          <w:bCs/>
          <w:iCs/>
          <w:spacing w:val="6"/>
        </w:rPr>
        <w:t xml:space="preserve">Психологическая задача № 6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 …Однажды,  когда  бабушка  стоял</w:t>
      </w:r>
      <w:r>
        <w:rPr>
          <w:bCs/>
          <w:iCs/>
          <w:spacing w:val="6"/>
        </w:rPr>
        <w:t>а  на  коленях,  сердечно  бесе</w:t>
      </w:r>
      <w:r w:rsidRPr="00DE0CCC">
        <w:rPr>
          <w:bCs/>
          <w:iCs/>
          <w:spacing w:val="6"/>
        </w:rPr>
        <w:t>дуя с богом, дед, распахнув двер</w:t>
      </w:r>
      <w:r>
        <w:rPr>
          <w:bCs/>
          <w:iCs/>
          <w:spacing w:val="6"/>
        </w:rPr>
        <w:t>ь в комнату, сиплым голосом ска</w:t>
      </w:r>
      <w:r w:rsidRPr="00DE0CCC">
        <w:rPr>
          <w:bCs/>
          <w:iCs/>
          <w:spacing w:val="6"/>
        </w:rPr>
        <w:t>зал: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>
        <w:rPr>
          <w:bCs/>
          <w:iCs/>
          <w:spacing w:val="6"/>
        </w:rPr>
        <w:t xml:space="preserve">- </w:t>
      </w:r>
      <w:r w:rsidRPr="00DE0CCC">
        <w:rPr>
          <w:bCs/>
          <w:iCs/>
          <w:spacing w:val="6"/>
        </w:rPr>
        <w:t xml:space="preserve">Ну, мать, посетил нас Господь, – горим!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– Да  ты что! – крикнула бабушка,  вскинувшись  с пола, и оба, тяжко топая, бросились в темноту большой парадной комнаты.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–  Евгенья,  снимай  иконы!  Наталья,  одевай  ребят! –  строго, крепким голосом командовала бабушка, а дед тихонько выл: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– И-и-и – ы…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>Я выбежал на кухню; окно на двор сверкало, точно золотое; по полу  текли-скользили желтые пят</w:t>
      </w:r>
      <w:r>
        <w:rPr>
          <w:bCs/>
          <w:iCs/>
          <w:spacing w:val="6"/>
        </w:rPr>
        <w:t>на: босой дядя Яков, обувая  са</w:t>
      </w:r>
      <w:r w:rsidRPr="00DE0CCC">
        <w:rPr>
          <w:bCs/>
          <w:iCs/>
          <w:spacing w:val="6"/>
        </w:rPr>
        <w:t xml:space="preserve">поги, прыгал на них, точно ему жгло подошвы, и кричал: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– Это Мишка поджег да ушел, ага!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– Цыц, пес, – сказала бабушка, толкнув его к двери так, что он едва не упал.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lastRenderedPageBreak/>
        <w:t xml:space="preserve">Сквозь иней на  стеклах было  </w:t>
      </w:r>
      <w:r>
        <w:rPr>
          <w:bCs/>
          <w:iCs/>
          <w:spacing w:val="6"/>
        </w:rPr>
        <w:t>видно, как  горит  крыша мастер</w:t>
      </w:r>
      <w:r w:rsidRPr="00DE0CCC">
        <w:rPr>
          <w:bCs/>
          <w:iCs/>
          <w:spacing w:val="6"/>
        </w:rPr>
        <w:t xml:space="preserve">ской, а за открытой дверью ее вихрится кудрявый огонь. В тихой ночи красные цветы его цвели бездымно; лишь очень высоко над ними колебалось темноватое облако, не мешая видеть серебряный поток Млечного Пути. Багрово </w:t>
      </w:r>
      <w:r>
        <w:rPr>
          <w:bCs/>
          <w:iCs/>
          <w:spacing w:val="6"/>
        </w:rPr>
        <w:t>светился снег… огонь все разрас</w:t>
      </w:r>
      <w:r w:rsidRPr="00DE0CCC">
        <w:rPr>
          <w:bCs/>
          <w:iCs/>
          <w:spacing w:val="6"/>
        </w:rPr>
        <w:t>тался. Накинув на голову тяжелый полушубок, сунув ноги в чьи-то сапоги,  я  выволокся  в  сени, на  крыльцо и  обомлел,  ослепленный</w:t>
      </w:r>
      <w:r>
        <w:rPr>
          <w:bCs/>
          <w:iCs/>
          <w:spacing w:val="6"/>
        </w:rPr>
        <w:t xml:space="preserve"> </w:t>
      </w:r>
      <w:r w:rsidRPr="00DE0CCC">
        <w:rPr>
          <w:bCs/>
          <w:iCs/>
          <w:spacing w:val="6"/>
        </w:rPr>
        <w:t xml:space="preserve">яркой  игрою  огня,  оглушенный  криками  деда,  Григория,  дяди, треском  пожара,  испуганный  поведением  бабушки:  накинув  на голову пустой мешок, обернувшись попоной, она бежала прямо в огонь и сунулась в него, вскрикивая: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– Купорос, дураки! Взорвет купорос…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– Григорий, держи ее! – выл дедушка. – Ой, пропала…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>Но  бабушка  уже  вынырнула,  вс</w:t>
      </w:r>
      <w:r>
        <w:rPr>
          <w:bCs/>
          <w:iCs/>
          <w:spacing w:val="6"/>
        </w:rPr>
        <w:t>я  дымясь,  мотая  головой,  со</w:t>
      </w:r>
      <w:r w:rsidRPr="00DE0CCC">
        <w:rPr>
          <w:bCs/>
          <w:iCs/>
          <w:spacing w:val="6"/>
        </w:rPr>
        <w:t xml:space="preserve">гнувшись, неся на вытянутых руках ведерную бутыль купоросного масла.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>– Отец, лошадь  выведи! – хр</w:t>
      </w:r>
      <w:r>
        <w:rPr>
          <w:bCs/>
          <w:iCs/>
          <w:spacing w:val="6"/>
        </w:rPr>
        <w:t>ипя, кашляя, кричала она. – Сни</w:t>
      </w:r>
      <w:r w:rsidRPr="00DE0CCC">
        <w:rPr>
          <w:bCs/>
          <w:iCs/>
          <w:spacing w:val="6"/>
        </w:rPr>
        <w:t xml:space="preserve">мите с плеч-то, – горю, аль не видно?...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>Григорий  сорвал  с  плеч  ее  тлевшую  попону  и,  переламываясь пополам, стал метать лопатою в дверь мастерской большие комья снега; дядя прыгал около него с топором в руках; дед бежал около бабушки, бросая в нее снегом; он</w:t>
      </w:r>
      <w:r>
        <w:rPr>
          <w:bCs/>
          <w:iCs/>
          <w:spacing w:val="6"/>
        </w:rPr>
        <w:t>а сунула бутыль в сугроб, броси</w:t>
      </w:r>
      <w:r w:rsidRPr="00DE0CCC">
        <w:rPr>
          <w:bCs/>
          <w:iCs/>
          <w:spacing w:val="6"/>
        </w:rPr>
        <w:t>лась к воротам, отворила их и,</w:t>
      </w:r>
      <w:r>
        <w:rPr>
          <w:bCs/>
          <w:iCs/>
          <w:spacing w:val="6"/>
        </w:rPr>
        <w:t xml:space="preserve"> кланяясь вбежавшим людям, гово</w:t>
      </w:r>
      <w:r w:rsidRPr="00DE0CCC">
        <w:rPr>
          <w:bCs/>
          <w:iCs/>
          <w:spacing w:val="6"/>
        </w:rPr>
        <w:t>рила: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– Амбар, соседи, отстаивайте! Перекинется огонь на амбар, на сеновал, – наше до тла сгорит и </w:t>
      </w:r>
      <w:r>
        <w:rPr>
          <w:bCs/>
          <w:iCs/>
          <w:spacing w:val="6"/>
        </w:rPr>
        <w:t>ваше займется! Рубите крышу, се</w:t>
      </w:r>
      <w:r w:rsidRPr="00DE0CCC">
        <w:rPr>
          <w:bCs/>
          <w:iCs/>
          <w:spacing w:val="6"/>
        </w:rPr>
        <w:t xml:space="preserve">но –  в  сад!  Григорий,  доверху  бросай,  что  ты  землю-то мечешь!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Яков, не суетись, давай топоры людям, лопаты! Батюшки-соседи, беритесь дружнее, – бог вам на помочь (М. Горький. Детство).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Cs/>
          <w:spacing w:val="6"/>
        </w:rPr>
      </w:pPr>
      <w:r w:rsidRPr="00DE0CCC">
        <w:rPr>
          <w:b/>
          <w:bCs/>
          <w:iCs/>
          <w:spacing w:val="6"/>
        </w:rPr>
        <w:t xml:space="preserve"> Психологическая задача № 7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 …Удар был настолько сильным и неожиданным, что никто не удержался на месте, все повалились через палубу.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>Через десять минут все было кончено: моторная лодка, получив огромную  пробоину  в  носовой  части,  погрузилась  в  воду.  Река несла на себе, по дрожащей лун</w:t>
      </w:r>
      <w:r>
        <w:rPr>
          <w:bCs/>
          <w:iCs/>
          <w:spacing w:val="6"/>
        </w:rPr>
        <w:t>ной дорожке, около десятка чело</w:t>
      </w:r>
      <w:r w:rsidRPr="00DE0CCC">
        <w:rPr>
          <w:bCs/>
          <w:iCs/>
          <w:spacing w:val="6"/>
        </w:rPr>
        <w:t xml:space="preserve">веческих  голов –  темных  и  круглых,  как  арбузы, –  и  небольшую лодку с остальными пассажирами. </w:t>
      </w:r>
    </w:p>
    <w:p w:rsidR="00967799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Еще  через  десять минут  люди  вылезли из  воды и из  лодки на усыпанный  галькой берег. Темной </w:t>
      </w:r>
      <w:r>
        <w:rPr>
          <w:bCs/>
          <w:iCs/>
          <w:spacing w:val="6"/>
        </w:rPr>
        <w:t xml:space="preserve"> густой  стеной, немного  отсту</w:t>
      </w:r>
      <w:r w:rsidRPr="00DE0CCC">
        <w:rPr>
          <w:bCs/>
          <w:iCs/>
          <w:spacing w:val="6"/>
        </w:rPr>
        <w:t>пая от воды, тихо стояла тайга.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>Небольшая  экскурсия  молодежи –  студентов  и  работников местных заводов – сделала здесь,</w:t>
      </w:r>
      <w:r>
        <w:rPr>
          <w:bCs/>
          <w:iCs/>
          <w:spacing w:val="6"/>
        </w:rPr>
        <w:t xml:space="preserve"> на берегу Ангары, не предусмот</w:t>
      </w:r>
      <w:r w:rsidRPr="00DE0CCC">
        <w:rPr>
          <w:bCs/>
          <w:iCs/>
          <w:spacing w:val="6"/>
        </w:rPr>
        <w:t xml:space="preserve">ренную планом остановку.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>Люди сидели у костра полуобнаженные и сушили одежду. Лоцман  Евсей  Иванович,  кряжи</w:t>
      </w:r>
      <w:r>
        <w:rPr>
          <w:bCs/>
          <w:iCs/>
          <w:spacing w:val="6"/>
        </w:rPr>
        <w:t>стый  старик  с  круто  подстри</w:t>
      </w:r>
      <w:r w:rsidRPr="00DE0CCC">
        <w:rPr>
          <w:bCs/>
          <w:iCs/>
          <w:spacing w:val="6"/>
        </w:rPr>
        <w:t xml:space="preserve">женной седой бородой, перетаскивал из шитика на берег припасы, которые были захвачены с мотолодки.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>Профессор  гидрологии Мочагин,  высокий  толстый  человек  со старомодными  круглыми  очками  на  носу,  держа  у  огня  на  рас-пяленных руках косоворотку (пр</w:t>
      </w:r>
      <w:r>
        <w:rPr>
          <w:bCs/>
          <w:iCs/>
          <w:spacing w:val="6"/>
        </w:rPr>
        <w:t>и выходе из шитика он упал в во</w:t>
      </w:r>
      <w:r w:rsidRPr="00DE0CCC">
        <w:rPr>
          <w:bCs/>
          <w:iCs/>
          <w:spacing w:val="6"/>
        </w:rPr>
        <w:t xml:space="preserve">ду и искупался), гудел, обращаясь к соседу, Жану Кларетону: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 xml:space="preserve">–  Мы  теперь  в  бедственном  положении,  и  нужно  назначить настоящего начальника экспедиции…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Жан Кларетон, французский инженер, уже немолодой, ответил с сильным акцентом:</w:t>
      </w:r>
      <w:r w:rsidRPr="00DE0CCC">
        <w:rPr>
          <w:bCs/>
          <w:iCs/>
          <w:spacing w:val="6"/>
        </w:rPr>
        <w:t xml:space="preserve"> </w:t>
      </w:r>
    </w:p>
    <w:p w:rsidR="00967799" w:rsidRPr="00DE0CCC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DE0CCC">
        <w:rPr>
          <w:bCs/>
          <w:iCs/>
          <w:spacing w:val="6"/>
        </w:rPr>
        <w:t>–  Не  стоит!  Пошлем  лодку  в  Новобратск,  и  дня  через  два  за нами придет катер…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Из темноты показалась группа молодежи с охапками валежника хвороста. Спотыкаясь и натыкаясь друг на друга, они со смехом шутками подошли  к  костру и  св</w:t>
      </w:r>
      <w:r>
        <w:rPr>
          <w:bCs/>
          <w:iCs/>
          <w:spacing w:val="6"/>
        </w:rPr>
        <w:t>алили  топливо  в  огромную  ку</w:t>
      </w:r>
      <w:r w:rsidRPr="007557BA">
        <w:rPr>
          <w:bCs/>
          <w:iCs/>
          <w:spacing w:val="6"/>
        </w:rPr>
        <w:t xml:space="preserve">у… (В.Н. Нестеров. На широких просторах Родины).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lastRenderedPageBreak/>
        <w:t xml:space="preserve">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Cs/>
          <w:spacing w:val="6"/>
        </w:rPr>
      </w:pPr>
      <w:r w:rsidRPr="007557BA">
        <w:rPr>
          <w:b/>
          <w:bCs/>
          <w:iCs/>
          <w:spacing w:val="6"/>
        </w:rPr>
        <w:t xml:space="preserve">Психологическая задача № 8 </w:t>
      </w:r>
    </w:p>
    <w:p w:rsidR="00967799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Загорелось, по всему судя, с уг</w:t>
      </w:r>
      <w:r>
        <w:rPr>
          <w:bCs/>
          <w:iCs/>
          <w:spacing w:val="6"/>
        </w:rPr>
        <w:t>ла или где-то возле угла, от ко</w:t>
      </w:r>
      <w:r w:rsidRPr="007557BA">
        <w:rPr>
          <w:bCs/>
          <w:iCs/>
          <w:spacing w:val="6"/>
        </w:rPr>
        <w:t xml:space="preserve">орого  склады  расходились  на  стороны:  продовольственные –  в </w:t>
      </w:r>
      <w:r>
        <w:rPr>
          <w:bCs/>
          <w:iCs/>
          <w:spacing w:val="6"/>
        </w:rPr>
        <w:t>д</w:t>
      </w:r>
      <w:r w:rsidRPr="007557BA">
        <w:rPr>
          <w:bCs/>
          <w:iCs/>
          <w:spacing w:val="6"/>
        </w:rPr>
        <w:t xml:space="preserve">линный конец и промышленные – в короткий… Когда Иван Петрович,  как-то  кособоко,  зигзагами  подвигаясь, </w:t>
      </w:r>
      <w:r>
        <w:rPr>
          <w:bCs/>
          <w:iCs/>
          <w:spacing w:val="6"/>
        </w:rPr>
        <w:t>н</w:t>
      </w:r>
      <w:r w:rsidRPr="007557BA">
        <w:rPr>
          <w:bCs/>
          <w:iCs/>
          <w:spacing w:val="6"/>
        </w:rPr>
        <w:t xml:space="preserve">е  зная,  куда  кинуться, шел  по  озаренному  двору,  только  в  двух </w:t>
      </w:r>
      <w:r>
        <w:rPr>
          <w:bCs/>
          <w:iCs/>
          <w:spacing w:val="6"/>
        </w:rPr>
        <w:t>м</w:t>
      </w:r>
      <w:r w:rsidRPr="007557BA">
        <w:rPr>
          <w:bCs/>
          <w:iCs/>
          <w:spacing w:val="6"/>
        </w:rPr>
        <w:t>естах начали сколачиваться гр</w:t>
      </w:r>
      <w:r>
        <w:rPr>
          <w:bCs/>
          <w:iCs/>
          <w:spacing w:val="6"/>
        </w:rPr>
        <w:t>уппы: одна скатывала с подтоварн</w:t>
      </w:r>
      <w:r w:rsidRPr="007557BA">
        <w:rPr>
          <w:bCs/>
          <w:iCs/>
          <w:spacing w:val="6"/>
        </w:rPr>
        <w:t xml:space="preserve">ика  близ  правого  огня мотоциклы,  вторая,  мужиков  из  четырех </w:t>
      </w:r>
      <w:r>
        <w:rPr>
          <w:bCs/>
          <w:iCs/>
          <w:spacing w:val="6"/>
        </w:rPr>
        <w:t>и</w:t>
      </w:r>
      <w:r w:rsidRPr="007557BA">
        <w:rPr>
          <w:bCs/>
          <w:iCs/>
          <w:spacing w:val="6"/>
        </w:rPr>
        <w:t xml:space="preserve">ли пяти, в другом конце разбирала на середине длинного порядка </w:t>
      </w:r>
      <w:r>
        <w:rPr>
          <w:bCs/>
          <w:iCs/>
          <w:spacing w:val="6"/>
        </w:rPr>
        <w:t>к</w:t>
      </w:r>
      <w:r w:rsidRPr="007557BA">
        <w:rPr>
          <w:bCs/>
          <w:iCs/>
          <w:spacing w:val="6"/>
        </w:rPr>
        <w:t>рышу – чтобы прервать верхов</w:t>
      </w:r>
      <w:r>
        <w:rPr>
          <w:bCs/>
          <w:iCs/>
          <w:spacing w:val="6"/>
        </w:rPr>
        <w:t>ой огонь. Их уже припекало близк</w:t>
      </w:r>
      <w:r w:rsidRPr="007557BA">
        <w:rPr>
          <w:bCs/>
          <w:iCs/>
          <w:spacing w:val="6"/>
        </w:rPr>
        <w:t>им жаром – мужики яростно кричали и яростно отдирали и стал</w:t>
      </w:r>
      <w:r>
        <w:rPr>
          <w:bCs/>
          <w:iCs/>
          <w:spacing w:val="6"/>
        </w:rPr>
        <w:t>ки</w:t>
      </w:r>
      <w:r w:rsidRPr="007557BA">
        <w:rPr>
          <w:bCs/>
          <w:iCs/>
          <w:spacing w:val="6"/>
        </w:rPr>
        <w:t>вали  на  землю  черные  от  времени,  ломающиеся  тесины. Иван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Петрович  вспомнил  про  топор  в  руках –  с  топором  к  ним  ему  и следовало на подмогу – и, подбежав, заплясал внизу, отскакивая от обрывающихся  досок  и  не  догадываяс</w:t>
      </w:r>
      <w:r>
        <w:rPr>
          <w:bCs/>
          <w:iCs/>
          <w:spacing w:val="6"/>
        </w:rPr>
        <w:t>ь,  как,  с  какого  боку  взби</w:t>
      </w:r>
      <w:r w:rsidRPr="007557BA">
        <w:rPr>
          <w:bCs/>
          <w:iCs/>
          <w:spacing w:val="6"/>
        </w:rPr>
        <w:t xml:space="preserve">раться наверх. Совсем отказала ему голова, совсем ничего не шло на ум.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Там,  наверху,  командовал  Афоня  Бронников.  Иван  Петрович, подбегая, услышал его голос, приказывающий кому-то спуститься поискать лом или, на худой конец, любую железяку под выдергу. И  как-то  легче  стало  на  душе  у  Ивана  Петровича:  хорошо,  что Афоня здесь. Афоня, увидев топор в руках у Ивана Петровича, обрадовался: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– Ну вот, хоть один умный че</w:t>
      </w:r>
      <w:r>
        <w:rPr>
          <w:bCs/>
          <w:iCs/>
          <w:spacing w:val="6"/>
        </w:rPr>
        <w:t>ловек нашелся! А то бегут на по</w:t>
      </w:r>
      <w:r w:rsidRPr="007557BA">
        <w:rPr>
          <w:bCs/>
          <w:iCs/>
          <w:spacing w:val="6"/>
        </w:rPr>
        <w:t xml:space="preserve">жар как за стол – с пустыми руками…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Он поставил Ивана Петровича на край,  выходящий  во  двор, и тот, недолго присматриваясь, принялся отбивать доски. С другого конца ската, от конька, стоя на чурке, соскакивая всякий раз с нее и передвигая колотушкой, бил  споднизу  в крышу  сам Афоня. Он</w:t>
      </w:r>
      <w:r>
        <w:rPr>
          <w:bCs/>
          <w:iCs/>
          <w:spacing w:val="6"/>
        </w:rPr>
        <w:t xml:space="preserve"> </w:t>
      </w:r>
      <w:r w:rsidRPr="007557BA">
        <w:rPr>
          <w:bCs/>
          <w:iCs/>
          <w:spacing w:val="6"/>
        </w:rPr>
        <w:t>успевал и  здесь, и на другой  сто</w:t>
      </w:r>
      <w:r>
        <w:rPr>
          <w:bCs/>
          <w:iCs/>
          <w:spacing w:val="6"/>
        </w:rPr>
        <w:t>роне  ската и, обычно малоразго</w:t>
      </w:r>
      <w:r w:rsidRPr="007557BA">
        <w:rPr>
          <w:bCs/>
          <w:iCs/>
          <w:spacing w:val="6"/>
        </w:rPr>
        <w:t>ворчивый, сдержанный, войдя в раж, круша и круша доски и слева и справа, что-то дико и беспрестанно кричал. Как ни занят, как ни употреблен был в деле Иван Петрович, он успел подумать, что так вот, вынося, выкрикивая из себя, может человек только бросаясь в атаку, бросаясь убивать или  вынужденный разрушать, как  теперь они,  и  что  не  придет  же  в  голову  человеку  ором  орать  по-звериному,  когда  он,  к  примеру,  сеет  хлеб  или  косит  траву  для скота. А мы  все  считаем  века,</w:t>
      </w:r>
      <w:r>
        <w:rPr>
          <w:bCs/>
          <w:iCs/>
          <w:spacing w:val="6"/>
        </w:rPr>
        <w:t xml:space="preserve"> которые миновали от первобытно</w:t>
      </w:r>
      <w:r w:rsidRPr="007557BA">
        <w:rPr>
          <w:bCs/>
          <w:iCs/>
          <w:spacing w:val="6"/>
        </w:rPr>
        <w:t xml:space="preserve">сти; века-то миновали, а в душе она совсем рядом.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Вернулся посланный за ломом</w:t>
      </w:r>
      <w:r>
        <w:rPr>
          <w:bCs/>
          <w:iCs/>
          <w:spacing w:val="6"/>
        </w:rPr>
        <w:t xml:space="preserve"> парень и принес вместо лома но</w:t>
      </w:r>
      <w:r w:rsidRPr="007557BA">
        <w:rPr>
          <w:bCs/>
          <w:iCs/>
          <w:spacing w:val="6"/>
        </w:rPr>
        <w:t>вость: выкатили обгоревший «Ур</w:t>
      </w:r>
      <w:r>
        <w:rPr>
          <w:bCs/>
          <w:iCs/>
          <w:spacing w:val="6"/>
        </w:rPr>
        <w:t>ал». Мотоцикл с коляской, за ко</w:t>
      </w:r>
      <w:r w:rsidRPr="007557BA">
        <w:rPr>
          <w:bCs/>
          <w:iCs/>
          <w:spacing w:val="6"/>
        </w:rPr>
        <w:t>торым в леспромхозе гоняются</w:t>
      </w:r>
      <w:r>
        <w:rPr>
          <w:bCs/>
          <w:iCs/>
          <w:spacing w:val="6"/>
        </w:rPr>
        <w:t xml:space="preserve"> больше, чем за «Жигулями». Афо</w:t>
      </w:r>
      <w:r w:rsidRPr="007557BA">
        <w:rPr>
          <w:bCs/>
          <w:iCs/>
          <w:spacing w:val="6"/>
        </w:rPr>
        <w:t xml:space="preserve">ня понужнул его: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Ты лом искал – или что?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Нету. Ничего нету, – закричал парень. – Вот поглядите: бабы с ведрами понабежали, а водовозку найти не могут. С Ангары на коромысле таскают. На такой ад </w:t>
      </w:r>
      <w:r>
        <w:rPr>
          <w:bCs/>
          <w:iCs/>
          <w:spacing w:val="6"/>
        </w:rPr>
        <w:t>– на коромысле! Да это ж все од</w:t>
      </w:r>
      <w:r w:rsidRPr="007557BA">
        <w:rPr>
          <w:bCs/>
          <w:iCs/>
          <w:spacing w:val="6"/>
        </w:rPr>
        <w:t xml:space="preserve">но, что встать в ряд и чихать на него. Ему все одно.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И парень криком стал рассказывать, как он, прибежав одним из первых, пробовал пользоваться огнетушителем: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Его ударишь, как надо, а из него один пшык. Пшык – и все. Ни  пены,  ни  гангрены.  Они  то  ли  высохли,  то  ли  выдохлись… (В. Распутин. Пожар).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Cs/>
          <w:spacing w:val="6"/>
        </w:rPr>
      </w:pPr>
      <w:r w:rsidRPr="007557BA">
        <w:rPr>
          <w:b/>
          <w:bCs/>
          <w:iCs/>
          <w:spacing w:val="6"/>
        </w:rPr>
        <w:t xml:space="preserve"> Психологическая задача № 9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 Он  успел пройти  лишь  треть  а</w:t>
      </w:r>
      <w:r>
        <w:rPr>
          <w:bCs/>
          <w:iCs/>
          <w:spacing w:val="6"/>
        </w:rPr>
        <w:t>ллеи,  отметив почти полное  от</w:t>
      </w:r>
      <w:r w:rsidRPr="007557BA">
        <w:rPr>
          <w:bCs/>
          <w:iCs/>
          <w:spacing w:val="6"/>
        </w:rPr>
        <w:t xml:space="preserve">сутствие горевших фонарей, как вдруг впереди и слева, за кустами черемухи, раздался вскрик, за ним глухие удары, возня, еще один вскрик и потом долгий мучительный стон. Затем все стихло.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Чувствуя что-то вроде озноба</w:t>
      </w:r>
      <w:r>
        <w:rPr>
          <w:bCs/>
          <w:iCs/>
          <w:spacing w:val="6"/>
        </w:rPr>
        <w:t>, Никита в нерешительности оста</w:t>
      </w:r>
      <w:r w:rsidRPr="007557BA">
        <w:rPr>
          <w:bCs/>
          <w:iCs/>
          <w:spacing w:val="6"/>
        </w:rPr>
        <w:t xml:space="preserve">новился,  вглядываясь  в  темноту. Свет  фонаря,  горевшего  позади метрах в десяти, сюда почти </w:t>
      </w:r>
      <w:r w:rsidRPr="007557BA">
        <w:rPr>
          <w:bCs/>
          <w:iCs/>
          <w:spacing w:val="6"/>
        </w:rPr>
        <w:lastRenderedPageBreak/>
        <w:t>не до</w:t>
      </w:r>
      <w:r>
        <w:rPr>
          <w:bCs/>
          <w:iCs/>
          <w:spacing w:val="6"/>
        </w:rPr>
        <w:t>ходил, и разглядеть, что делает</w:t>
      </w:r>
      <w:r w:rsidRPr="007557BA">
        <w:rPr>
          <w:bCs/>
          <w:iCs/>
          <w:spacing w:val="6"/>
        </w:rPr>
        <w:t>ся в кустах, было невозможно. Сухов по натуре не был трусом, но</w:t>
      </w:r>
      <w:r>
        <w:rPr>
          <w:bCs/>
          <w:iCs/>
          <w:spacing w:val="6"/>
        </w:rPr>
        <w:t xml:space="preserve"> </w:t>
      </w:r>
      <w:r w:rsidRPr="007557BA">
        <w:rPr>
          <w:bCs/>
          <w:iCs/>
          <w:spacing w:val="6"/>
        </w:rPr>
        <w:t xml:space="preserve">и  на  рожон  лезть  не  любил,  предпочитая  разумный  компромисс открытому бою, хотя физически был развит великолепно… Но кто знает наверняка, когда надо быть осторожным, а когда бросаться вперед сломя голову?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Из-за  кустов  донеслись шорохи,  треск  ломаемых  веток,  затем шаги нескольких человек, и н</w:t>
      </w:r>
      <w:r>
        <w:rPr>
          <w:bCs/>
          <w:iCs/>
          <w:spacing w:val="6"/>
        </w:rPr>
        <w:t>а асфальтовую дорожку вышли чет</w:t>
      </w:r>
      <w:r w:rsidRPr="007557BA">
        <w:rPr>
          <w:bCs/>
          <w:iCs/>
          <w:spacing w:val="6"/>
        </w:rPr>
        <w:t>веро мужчин в одинаковых пя</w:t>
      </w:r>
      <w:r>
        <w:rPr>
          <w:bCs/>
          <w:iCs/>
          <w:spacing w:val="6"/>
        </w:rPr>
        <w:t>тнистых комбинезонах. Увидев Су</w:t>
      </w:r>
      <w:r w:rsidRPr="007557BA">
        <w:rPr>
          <w:bCs/>
          <w:iCs/>
          <w:spacing w:val="6"/>
        </w:rPr>
        <w:t>хова, они разом остановились, потом один и</w:t>
      </w:r>
      <w:r>
        <w:rPr>
          <w:bCs/>
          <w:iCs/>
          <w:spacing w:val="6"/>
        </w:rPr>
        <w:t>з них, огромный, ши</w:t>
      </w:r>
      <w:r w:rsidRPr="007557BA">
        <w:rPr>
          <w:bCs/>
          <w:iCs/>
          <w:spacing w:val="6"/>
        </w:rPr>
        <w:t>рокий, как шкаф, ростом с Ники</w:t>
      </w:r>
      <w:r>
        <w:rPr>
          <w:bCs/>
          <w:iCs/>
          <w:spacing w:val="6"/>
        </w:rPr>
        <w:t>ту, если не выше, тяжелой посту</w:t>
      </w:r>
      <w:r w:rsidRPr="007557BA">
        <w:rPr>
          <w:bCs/>
          <w:iCs/>
          <w:spacing w:val="6"/>
        </w:rPr>
        <w:t xml:space="preserve">пью двинулся к нему.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Вы не слышали? – поинтересовался Никита, на всякий случай принимая стойку. – Кто-то недалеко кричал. Гигант  подошел  вплотную,  наконечник  его  копья  уперся  в грудь Сухова, засветился сильней.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Осторожнее! – недовольно буркнул Никита, отдвигаясь. – Что за шутки в такое позднее… Он не договорил…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Иди назад! – шелестящим голосом, без интонаций, но тяжело и угрюмо приказал «десантник». – Шагай.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Никита сглотнул, с трудом отводя взгляд от гипнотических глазнезнакомца. Возмутился: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– С какой стати я должен шага</w:t>
      </w:r>
      <w:r>
        <w:rPr>
          <w:bCs/>
          <w:iCs/>
          <w:spacing w:val="6"/>
        </w:rPr>
        <w:t>ть назад? Я иду домой, так коро</w:t>
      </w:r>
      <w:r w:rsidRPr="007557BA">
        <w:rPr>
          <w:bCs/>
          <w:iCs/>
          <w:spacing w:val="6"/>
        </w:rPr>
        <w:t xml:space="preserve">че. В чем дело?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Сказано, иди назад. Быстро. Тихо. Понял?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– Понял. – Гнев поднялся в д</w:t>
      </w:r>
      <w:r>
        <w:rPr>
          <w:bCs/>
          <w:iCs/>
          <w:spacing w:val="6"/>
        </w:rPr>
        <w:t>уше крутой волной. Сухов не при</w:t>
      </w:r>
      <w:r w:rsidRPr="007557BA">
        <w:rPr>
          <w:bCs/>
          <w:iCs/>
          <w:spacing w:val="6"/>
        </w:rPr>
        <w:t xml:space="preserve">вык,  чтобы  с  ним  разговаривали  в  таким  тоне. Он  схватил  копье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возле  наконечника,  собираясь  в</w:t>
      </w:r>
      <w:r>
        <w:rPr>
          <w:bCs/>
          <w:iCs/>
          <w:spacing w:val="6"/>
        </w:rPr>
        <w:t>ырвать  у шкафоподобного  верзи</w:t>
      </w:r>
      <w:r w:rsidRPr="007557BA">
        <w:rPr>
          <w:bCs/>
          <w:iCs/>
          <w:spacing w:val="6"/>
        </w:rPr>
        <w:t xml:space="preserve">лы, и  вскрикнул  еще раз – от </w:t>
      </w:r>
      <w:r>
        <w:rPr>
          <w:bCs/>
          <w:iCs/>
          <w:spacing w:val="6"/>
        </w:rPr>
        <w:t>неожиданности, получив болезнен</w:t>
      </w:r>
      <w:r w:rsidRPr="007557BA">
        <w:rPr>
          <w:bCs/>
          <w:iCs/>
          <w:spacing w:val="6"/>
        </w:rPr>
        <w:t>ный удар электрическим разрядом. Однако он был довольно упрям и не останавливался на полпути</w:t>
      </w:r>
      <w:r>
        <w:rPr>
          <w:bCs/>
          <w:iCs/>
          <w:spacing w:val="6"/>
        </w:rPr>
        <w:t>, да еще вспыхнувшая злость тре</w:t>
      </w:r>
      <w:r w:rsidRPr="007557BA">
        <w:rPr>
          <w:bCs/>
          <w:iCs/>
          <w:spacing w:val="6"/>
        </w:rPr>
        <w:t xml:space="preserve">бовала выхода.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Что вы делаете? – воскликнул Никита, вскакивая. Верзила нанес еще один удар. Никита бросился к «десантнику» и в прыжке нанес ему прямой удар в голову, одновременно </w:t>
      </w:r>
      <w:r>
        <w:rPr>
          <w:bCs/>
          <w:iCs/>
          <w:spacing w:val="6"/>
        </w:rPr>
        <w:t>отби</w:t>
      </w:r>
      <w:r w:rsidRPr="007557BA">
        <w:rPr>
          <w:bCs/>
          <w:iCs/>
          <w:spacing w:val="6"/>
        </w:rPr>
        <w:t xml:space="preserve">вая сумкой выпад копья. Некоторое время они танцевали странный танец: Никита уворачивался от </w:t>
      </w:r>
      <w:r>
        <w:rPr>
          <w:bCs/>
          <w:iCs/>
          <w:spacing w:val="6"/>
        </w:rPr>
        <w:t>выпадов копья и ударов «диплома</w:t>
      </w:r>
      <w:r w:rsidRPr="007557BA">
        <w:rPr>
          <w:bCs/>
          <w:iCs/>
          <w:spacing w:val="6"/>
        </w:rPr>
        <w:t xml:space="preserve">том», стараясь, в свою очередь, </w:t>
      </w:r>
      <w:r>
        <w:rPr>
          <w:bCs/>
          <w:iCs/>
          <w:spacing w:val="6"/>
        </w:rPr>
        <w:t>достать незнакомца ногой или ру</w:t>
      </w:r>
      <w:r w:rsidRPr="007557BA">
        <w:rPr>
          <w:bCs/>
          <w:iCs/>
          <w:spacing w:val="6"/>
        </w:rPr>
        <w:t xml:space="preserve">кой,  а  тот  уходил  от  его  ударов  с  какой-то  небрежной  ленивой грацией,  казавшейся  невозможной  </w:t>
      </w:r>
      <w:r>
        <w:rPr>
          <w:bCs/>
          <w:iCs/>
          <w:spacing w:val="6"/>
        </w:rPr>
        <w:t>для  такого  массивного  и  гро</w:t>
      </w:r>
      <w:r w:rsidRPr="007557BA">
        <w:rPr>
          <w:bCs/>
          <w:iCs/>
          <w:spacing w:val="6"/>
        </w:rPr>
        <w:t xml:space="preserve">моздкого тела, пока не задел плечо Сухова жалом копья и снова не парализовал его электрическим разрядом. Никита  упал,  с  бессильной  яростью  впиваясь  взглядом  в страшные  зрачки «десантника» (В.  Головачев.  Вирус  тьмы,  или посланник).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Cs/>
          <w:spacing w:val="6"/>
        </w:rPr>
      </w:pPr>
      <w:r w:rsidRPr="007557BA">
        <w:rPr>
          <w:b/>
          <w:bCs/>
          <w:iCs/>
          <w:spacing w:val="6"/>
        </w:rPr>
        <w:t xml:space="preserve"> Психологическая задача № 10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…На двенадцатый день нашего плавания мы пересекли экватор, и тут на нас неожиданно налете</w:t>
      </w:r>
      <w:r>
        <w:rPr>
          <w:bCs/>
          <w:iCs/>
          <w:spacing w:val="6"/>
        </w:rPr>
        <w:t>л бешеный шквал или, вернее ска</w:t>
      </w:r>
      <w:r w:rsidRPr="007557BA">
        <w:rPr>
          <w:bCs/>
          <w:iCs/>
          <w:spacing w:val="6"/>
        </w:rPr>
        <w:t xml:space="preserve">зать, ураган. Невозможно описать </w:t>
      </w:r>
      <w:r>
        <w:rPr>
          <w:bCs/>
          <w:iCs/>
          <w:spacing w:val="6"/>
        </w:rPr>
        <w:t>то смятение чувств и мыслей, ко</w:t>
      </w:r>
      <w:r w:rsidRPr="007557BA">
        <w:rPr>
          <w:bCs/>
          <w:iCs/>
          <w:spacing w:val="6"/>
        </w:rPr>
        <w:t>торое  я испытал, когда меня пок</w:t>
      </w:r>
      <w:r>
        <w:rPr>
          <w:bCs/>
          <w:iCs/>
          <w:spacing w:val="6"/>
        </w:rPr>
        <w:t>рыла  волна. Я очень хорошо пла</w:t>
      </w:r>
      <w:r w:rsidRPr="007557BA">
        <w:rPr>
          <w:bCs/>
          <w:iCs/>
          <w:spacing w:val="6"/>
        </w:rPr>
        <w:t xml:space="preserve">ваю, но у меня не было сил сразу вынырнуть из этой пучины, чтобы перевести  дыхание,  и  я  чуть  не  задохся.  Волна  подхватила  меня, протащила по направлению к земле, разбилась и отхлынула прочь,оставив меня  полумертвым,  так  как  я  наглотался  воды. Я  перевел дух и немного пришел в себя. Увидев, что земля так близко (гораздо ближе, чем я ожидал), я вскочил </w:t>
      </w:r>
      <w:r>
        <w:rPr>
          <w:bCs/>
          <w:iCs/>
          <w:spacing w:val="6"/>
        </w:rPr>
        <w:t>на ноги и с чрезвычайной поспеш</w:t>
      </w:r>
      <w:r w:rsidRPr="007557BA">
        <w:rPr>
          <w:bCs/>
          <w:iCs/>
          <w:spacing w:val="6"/>
        </w:rPr>
        <w:t>ностью  направился  к  берегу. Я  надеялся  достичь  его,  прежде  чем набежит и подхватит меня другая волна, но скоро понял, что мне от нее не уйти: море шло на меня, как большая гора, оно</w:t>
      </w:r>
      <w:r>
        <w:rPr>
          <w:bCs/>
          <w:iCs/>
          <w:spacing w:val="6"/>
        </w:rPr>
        <w:t xml:space="preserve"> нагоняло ме</w:t>
      </w:r>
      <w:r w:rsidRPr="007557BA">
        <w:rPr>
          <w:bCs/>
          <w:iCs/>
          <w:spacing w:val="6"/>
        </w:rPr>
        <w:t>ня, как свирепый враг, с которым</w:t>
      </w:r>
      <w:r>
        <w:rPr>
          <w:bCs/>
          <w:iCs/>
          <w:spacing w:val="6"/>
        </w:rPr>
        <w:t xml:space="preserve"> невозможно бороться. Я и не со</w:t>
      </w:r>
      <w:r w:rsidRPr="007557BA">
        <w:rPr>
          <w:bCs/>
          <w:iCs/>
          <w:spacing w:val="6"/>
        </w:rPr>
        <w:t>противлялся  тем  волнам,  которые  несли  меня  к  берегу,  но  чуть только, отхлынув от земли, они ухо</w:t>
      </w:r>
      <w:r>
        <w:rPr>
          <w:bCs/>
          <w:iCs/>
          <w:spacing w:val="6"/>
        </w:rPr>
        <w:t>дили назад, я всячески барахтал</w:t>
      </w:r>
      <w:r w:rsidRPr="007557BA">
        <w:rPr>
          <w:bCs/>
          <w:iCs/>
          <w:spacing w:val="6"/>
        </w:rPr>
        <w:t xml:space="preserve">ся и бился, чтобы они не унесли меня обратно в море. </w:t>
      </w:r>
    </w:p>
    <w:p w:rsidR="00967799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lastRenderedPageBreak/>
        <w:t xml:space="preserve">Следующая  волна  похоронила  меня  футов  на  двадцать,  на тридцать. Затем меня подхватило и  с необыкновенной быстротой помчало к земле. Долго я плыл по течению, помогая ему изо всех сил,  и  чуть  не  задохся  в  воде,  как  вдруг  почувствовал,  что меня несет  куда-то  вверх. Вскоре,  к моему  величайшему  счастью, мои руги и  голова оказались над поверхностью  воды, и хотя  секунды через две на меня налетела другая </w:t>
      </w:r>
      <w:r>
        <w:rPr>
          <w:bCs/>
          <w:iCs/>
          <w:spacing w:val="6"/>
        </w:rPr>
        <w:t>волна, но все же эта краткая пе</w:t>
      </w:r>
      <w:r w:rsidRPr="007557BA">
        <w:rPr>
          <w:bCs/>
          <w:iCs/>
          <w:spacing w:val="6"/>
        </w:rPr>
        <w:t>редышка придала мне силы и бодрости.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Новая  волна  опять  накрыла  меня  с  головою,  но  на  этот  раз  я пробыл в воде недолго. Когда волна разбилась и отхлынула, я не поддался ее натиску, а поплыл к берегу и скоро почувствовал, что у  меня  под  ногами  земля.  Я  постоял  две-три  секунды,  вздохнул всей  грудью  и  из  последних  сил  б</w:t>
      </w:r>
      <w:r>
        <w:rPr>
          <w:bCs/>
          <w:iCs/>
          <w:spacing w:val="6"/>
        </w:rPr>
        <w:t>росился  бежать  к  берегу.  По</w:t>
      </w:r>
      <w:r w:rsidRPr="007557BA">
        <w:rPr>
          <w:bCs/>
          <w:iCs/>
          <w:spacing w:val="6"/>
        </w:rPr>
        <w:t>следняя волна с такой силой швырнула меня о скалу, что я потерял сознание.  Некоторое  время  я  был  совершенно  беспомощным,  и если  бы  в  ту  минуту  море  успело  с</w:t>
      </w:r>
      <w:r>
        <w:rPr>
          <w:bCs/>
          <w:iCs/>
          <w:spacing w:val="6"/>
        </w:rPr>
        <w:t xml:space="preserve">хватить  меня  снова,  я  непременно захлебнулся бы. </w:t>
      </w:r>
      <w:r w:rsidRPr="007557BA">
        <w:rPr>
          <w:bCs/>
          <w:iCs/>
          <w:spacing w:val="6"/>
        </w:rPr>
        <w:t xml:space="preserve">К  счастью,  сознание  вовремя  вернулось  ко  мне:  увидев,  что сейчас меня накроет волна, я крепко уцепился  за выступ утеса и, задержав дыхание, старался переждать, пока она схлынет. Я  пробежал  еще  несколько шагов  и  почувствовал  с  радостью, что стою на твердой земле (Д. Дэфо. Робинзон Крузо). </w:t>
      </w:r>
    </w:p>
    <w:p w:rsidR="00967799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Cs/>
          <w:spacing w:val="6"/>
        </w:rPr>
      </w:pPr>
      <w:r w:rsidRPr="007557BA">
        <w:rPr>
          <w:b/>
          <w:bCs/>
          <w:iCs/>
          <w:spacing w:val="6"/>
        </w:rPr>
        <w:t xml:space="preserve">Психологическая задача № 11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До сих пор я не испытывал страха: я был уверен, что эта буря так же  благополучно пройдет,  как и первая. Но  когда  капитан  заявил,что всем нам пришел конец, я ст</w:t>
      </w:r>
      <w:r>
        <w:rPr>
          <w:bCs/>
          <w:iCs/>
          <w:spacing w:val="6"/>
        </w:rPr>
        <w:t>рашно испугался и выбежал из ка</w:t>
      </w:r>
      <w:r w:rsidRPr="007557BA">
        <w:rPr>
          <w:bCs/>
          <w:iCs/>
          <w:spacing w:val="6"/>
        </w:rPr>
        <w:t>юты на палубу. Никогда в жизни не приходилось мне видеть столь ужасное  зрелище. По морю, словно высокие  горы, ходили  громад-ные волны, и каждые три-четыр</w:t>
      </w:r>
      <w:r>
        <w:rPr>
          <w:bCs/>
          <w:iCs/>
          <w:spacing w:val="6"/>
        </w:rPr>
        <w:t>е минуты на нас обрушивалась та</w:t>
      </w:r>
      <w:r w:rsidRPr="007557BA">
        <w:rPr>
          <w:bCs/>
          <w:iCs/>
          <w:spacing w:val="6"/>
        </w:rPr>
        <w:t>кая гора. Сперва я оцепенел от ис</w:t>
      </w:r>
      <w:r>
        <w:rPr>
          <w:bCs/>
          <w:iCs/>
          <w:spacing w:val="6"/>
        </w:rPr>
        <w:t>пуга и не мог смотреть по сторо</w:t>
      </w:r>
      <w:r w:rsidRPr="007557BA">
        <w:rPr>
          <w:bCs/>
          <w:iCs/>
          <w:spacing w:val="6"/>
        </w:rPr>
        <w:t>нам. Когда же, наконец, я осмелился глянуть назад, я понял, какое бедствие разразилось над нами. На двух тяжело нагруженных судах, которые стояли тут же, неподале</w:t>
      </w:r>
      <w:r>
        <w:rPr>
          <w:bCs/>
          <w:iCs/>
          <w:spacing w:val="6"/>
        </w:rPr>
        <w:t>ку на якоре, матросы рубили мач</w:t>
      </w:r>
      <w:r w:rsidRPr="007557BA">
        <w:rPr>
          <w:bCs/>
          <w:iCs/>
          <w:spacing w:val="6"/>
        </w:rPr>
        <w:t xml:space="preserve">ты, чтобы корабли хоть немного освободились от тяжести.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Наступила  ночь,  и  вдруг  один </w:t>
      </w:r>
      <w:r>
        <w:rPr>
          <w:bCs/>
          <w:iCs/>
          <w:spacing w:val="6"/>
        </w:rPr>
        <w:t xml:space="preserve"> из  матросов,  спускавшийся  в </w:t>
      </w:r>
      <w:r w:rsidRPr="007557BA">
        <w:rPr>
          <w:bCs/>
          <w:iCs/>
          <w:spacing w:val="6"/>
        </w:rPr>
        <w:t xml:space="preserve">трюм, закричал, что судно дало течь. Тогда капитан скомандовал: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Выкачивай воду! Все к помпам!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Когда я услыхал эту команду, у меня от ужаса замерло сердце: мне показалось, что я умираю, ноги у меня подкосились, и я упал навзничь  на  койку. Но  матросы  растолкали  меня  и  потребовали, чтобы я не отлынивал от работы.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Услышав пушечный выстрел и</w:t>
      </w:r>
      <w:r>
        <w:rPr>
          <w:bCs/>
          <w:iCs/>
          <w:spacing w:val="6"/>
        </w:rPr>
        <w:t xml:space="preserve"> не понимая, в чем дело, я вооб</w:t>
      </w:r>
      <w:r w:rsidRPr="007557BA">
        <w:rPr>
          <w:bCs/>
          <w:iCs/>
          <w:spacing w:val="6"/>
        </w:rPr>
        <w:t xml:space="preserve">разил,  что  наше  судно  разбилось. Мне  стало  так  страшно,  что  я лишился чувств и упал. Но в ту пору каждый заботился о спасении своей собственной жизни, и на меня даже не обратили внимание. Никто не поинтересовался узнать, что случилось со мной. Один из матросов  встал  к  помпе  на  мое  место,  отодвинув  меня  ногою (Д. Дэфо. Робинзон Крузо).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Cs/>
          <w:spacing w:val="6"/>
        </w:rPr>
      </w:pPr>
      <w:r w:rsidRPr="007557BA">
        <w:rPr>
          <w:b/>
          <w:bCs/>
          <w:iCs/>
          <w:spacing w:val="6"/>
        </w:rPr>
        <w:t xml:space="preserve"> Психологическая задача № 12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Осенью 1937 года в США при университете города Принстона была  организована  группа  для</w:t>
      </w:r>
      <w:r>
        <w:rPr>
          <w:bCs/>
          <w:iCs/>
          <w:spacing w:val="6"/>
        </w:rPr>
        <w:t xml:space="preserve">  изучения  социально-психологи</w:t>
      </w:r>
      <w:r w:rsidRPr="007557BA">
        <w:rPr>
          <w:bCs/>
          <w:iCs/>
          <w:spacing w:val="6"/>
        </w:rPr>
        <w:t>ческого  воздействия  радио  на  ра</w:t>
      </w:r>
      <w:r>
        <w:rPr>
          <w:bCs/>
          <w:iCs/>
          <w:spacing w:val="6"/>
        </w:rPr>
        <w:t>зличные  слои  населения  амери</w:t>
      </w:r>
      <w:r w:rsidRPr="007557BA">
        <w:rPr>
          <w:bCs/>
          <w:iCs/>
          <w:spacing w:val="6"/>
        </w:rPr>
        <w:t>канского  общества.  Радиопьеса «</w:t>
      </w:r>
      <w:r>
        <w:rPr>
          <w:bCs/>
          <w:iCs/>
          <w:spacing w:val="6"/>
        </w:rPr>
        <w:t>Война миров»  в  исполнении  та</w:t>
      </w:r>
      <w:r w:rsidRPr="007557BA">
        <w:rPr>
          <w:bCs/>
          <w:iCs/>
          <w:spacing w:val="6"/>
        </w:rPr>
        <w:t xml:space="preserve">лантливых  актёров  создала  неожиданную «экспериментальную ситуацию»  для  исследователей  этой  группы.  В 8  часов  вечера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30 октября 1938 года известный драматург и актер Орсон Уэллс со</w:t>
      </w:r>
      <w:r>
        <w:rPr>
          <w:bCs/>
          <w:iCs/>
          <w:spacing w:val="6"/>
        </w:rPr>
        <w:t xml:space="preserve"> </w:t>
      </w:r>
      <w:r w:rsidRPr="007557BA">
        <w:rPr>
          <w:bCs/>
          <w:iCs/>
          <w:spacing w:val="6"/>
        </w:rPr>
        <w:t>своей  небольшой  труппой  появился  перед  микрофоном  в  нью-йоркской  студии  радиовещательной  компании «Коламбиа».  Он</w:t>
      </w:r>
      <w:r>
        <w:rPr>
          <w:bCs/>
          <w:iCs/>
          <w:spacing w:val="6"/>
        </w:rPr>
        <w:t xml:space="preserve"> </w:t>
      </w:r>
      <w:r w:rsidRPr="007557BA">
        <w:rPr>
          <w:bCs/>
          <w:iCs/>
          <w:spacing w:val="6"/>
        </w:rPr>
        <w:t>начал  читать  пьесу,  написанную  по  роману  Герберта  Уэллса</w:t>
      </w:r>
      <w:r>
        <w:rPr>
          <w:bCs/>
          <w:iCs/>
          <w:spacing w:val="6"/>
        </w:rPr>
        <w:t xml:space="preserve"> </w:t>
      </w:r>
      <w:r w:rsidRPr="007557BA">
        <w:rPr>
          <w:bCs/>
          <w:iCs/>
          <w:spacing w:val="6"/>
        </w:rPr>
        <w:t xml:space="preserve">«Война миров».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lastRenderedPageBreak/>
        <w:t>Мисс Фергусон, домохозяй</w:t>
      </w:r>
      <w:r>
        <w:rPr>
          <w:bCs/>
          <w:iCs/>
          <w:spacing w:val="6"/>
        </w:rPr>
        <w:t>ка, штат Нью-Джерси: «Слушая ра</w:t>
      </w:r>
      <w:r w:rsidRPr="007557BA">
        <w:rPr>
          <w:bCs/>
          <w:iCs/>
          <w:spacing w:val="6"/>
        </w:rPr>
        <w:t>дио,  я  поняла,  что  происходит  что-то  ужасное,  я  была  сильно</w:t>
      </w:r>
      <w:r>
        <w:rPr>
          <w:bCs/>
          <w:iCs/>
          <w:spacing w:val="6"/>
        </w:rPr>
        <w:t xml:space="preserve"> </w:t>
      </w:r>
      <w:r w:rsidRPr="007557BA">
        <w:rPr>
          <w:bCs/>
          <w:iCs/>
          <w:spacing w:val="6"/>
        </w:rPr>
        <w:t xml:space="preserve">напугана, хотя точно не знала, </w:t>
      </w:r>
      <w:r>
        <w:rPr>
          <w:bCs/>
          <w:iCs/>
          <w:spacing w:val="6"/>
        </w:rPr>
        <w:t>что именно происходило. Не хоте</w:t>
      </w:r>
      <w:r w:rsidRPr="007557BA">
        <w:rPr>
          <w:bCs/>
          <w:iCs/>
          <w:spacing w:val="6"/>
        </w:rPr>
        <w:t>лось верить, что настал конец свет</w:t>
      </w:r>
      <w:r>
        <w:rPr>
          <w:bCs/>
          <w:iCs/>
          <w:spacing w:val="6"/>
        </w:rPr>
        <w:t>а. Я знала, что когда придет ко</w:t>
      </w:r>
      <w:r w:rsidRPr="007557BA">
        <w:rPr>
          <w:bCs/>
          <w:iCs/>
          <w:spacing w:val="6"/>
        </w:rPr>
        <w:t xml:space="preserve">нец света, все произойдет очень </w:t>
      </w:r>
      <w:r>
        <w:rPr>
          <w:bCs/>
          <w:iCs/>
          <w:spacing w:val="6"/>
        </w:rPr>
        <w:t>быстро – но тогда зачем Бог свя</w:t>
      </w:r>
      <w:r w:rsidRPr="007557BA">
        <w:rPr>
          <w:bCs/>
          <w:iCs/>
          <w:spacing w:val="6"/>
        </w:rPr>
        <w:t>зался с дикторами радио? Когд</w:t>
      </w:r>
      <w:r>
        <w:rPr>
          <w:bCs/>
          <w:iCs/>
          <w:spacing w:val="6"/>
        </w:rPr>
        <w:t>а нам было сказано, чтобы мы по</w:t>
      </w:r>
      <w:r w:rsidRPr="007557BA">
        <w:rPr>
          <w:bCs/>
          <w:iCs/>
          <w:spacing w:val="6"/>
        </w:rPr>
        <w:t>шли по такому-то шоссе и подни</w:t>
      </w:r>
      <w:r>
        <w:rPr>
          <w:bCs/>
          <w:iCs/>
          <w:spacing w:val="6"/>
        </w:rPr>
        <w:t>мались на гору, дети начали пла</w:t>
      </w:r>
      <w:r w:rsidRPr="007557BA">
        <w:rPr>
          <w:bCs/>
          <w:iCs/>
          <w:spacing w:val="6"/>
        </w:rPr>
        <w:t>кать, и все решили, что пора уходить. Мы взяли одеяла, а внучка</w:t>
      </w:r>
      <w:r>
        <w:rPr>
          <w:bCs/>
          <w:iCs/>
          <w:spacing w:val="6"/>
        </w:rPr>
        <w:t xml:space="preserve"> </w:t>
      </w:r>
      <w:r w:rsidRPr="007557BA">
        <w:rPr>
          <w:bCs/>
          <w:iCs/>
          <w:spacing w:val="6"/>
        </w:rPr>
        <w:t>хотела взять с собой кошку и канарейку… Мы были уже во дворе</w:t>
      </w:r>
      <w:r>
        <w:rPr>
          <w:bCs/>
          <w:iCs/>
          <w:spacing w:val="6"/>
        </w:rPr>
        <w:t xml:space="preserve"> </w:t>
      </w:r>
      <w:r w:rsidRPr="007557BA">
        <w:rPr>
          <w:bCs/>
          <w:iCs/>
          <w:spacing w:val="6"/>
        </w:rPr>
        <w:t>когда прибежал соседский мальч</w:t>
      </w:r>
      <w:r>
        <w:rPr>
          <w:bCs/>
          <w:iCs/>
          <w:spacing w:val="6"/>
        </w:rPr>
        <w:t>ик и сказал, что это была радио</w:t>
      </w:r>
      <w:r w:rsidRPr="007557BA">
        <w:rPr>
          <w:bCs/>
          <w:iCs/>
          <w:spacing w:val="6"/>
        </w:rPr>
        <w:t xml:space="preserve">пьеса» (Х. Кэнтрил. Чудовища вокруг нас). </w:t>
      </w:r>
    </w:p>
    <w:p w:rsidR="00967799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Cs/>
          <w:spacing w:val="6"/>
        </w:rPr>
      </w:pPr>
      <w:r w:rsidRPr="007557BA">
        <w:rPr>
          <w:b/>
          <w:bCs/>
          <w:iCs/>
          <w:spacing w:val="6"/>
        </w:rPr>
        <w:t xml:space="preserve">Психологическая задача № 13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Осенью 1937 года в США при университете города Принстона была  организована  группа  для  изучения  социально-психологического воздействия радио на различные слои населения американского  общества.  Радиоп</w:t>
      </w:r>
      <w:r>
        <w:rPr>
          <w:bCs/>
          <w:iCs/>
          <w:spacing w:val="6"/>
        </w:rPr>
        <w:t>ьеса «Война  миров»  в  исполне</w:t>
      </w:r>
      <w:r w:rsidRPr="007557BA">
        <w:rPr>
          <w:bCs/>
          <w:iCs/>
          <w:spacing w:val="6"/>
        </w:rPr>
        <w:t>нии талантливых актёров созд</w:t>
      </w:r>
      <w:r>
        <w:rPr>
          <w:bCs/>
          <w:iCs/>
          <w:spacing w:val="6"/>
        </w:rPr>
        <w:t>ала неожиданную «эксперименталь</w:t>
      </w:r>
      <w:r w:rsidRPr="007557BA">
        <w:rPr>
          <w:bCs/>
          <w:iCs/>
          <w:spacing w:val="6"/>
        </w:rPr>
        <w:t>ную ситуацию» для исследователей этой группы. В 8 часов вечера 30 октября 1938 года известный драматург и актер Орсон Уэллс со своей  небольшой  труппой  появился  перед  микрофоном  в  нью-йоркской  студии  радиовещательной  компании «Коламбиа».  Он начал  читать  пьесу,  написанную  по  роману  Герберта  Уэллса «Война миров».  Миссис Деланей, католичка</w:t>
      </w:r>
      <w:r>
        <w:rPr>
          <w:bCs/>
          <w:iCs/>
          <w:spacing w:val="6"/>
        </w:rPr>
        <w:t xml:space="preserve"> из пригорода Нью-Йорка, сообща</w:t>
      </w:r>
      <w:r w:rsidRPr="007557BA">
        <w:rPr>
          <w:bCs/>
          <w:iCs/>
          <w:spacing w:val="6"/>
        </w:rPr>
        <w:t xml:space="preserve">ет, что она слушала передачу и </w:t>
      </w:r>
      <w:r>
        <w:rPr>
          <w:bCs/>
          <w:iCs/>
          <w:spacing w:val="6"/>
        </w:rPr>
        <w:t>не могла оторваться от радиопри</w:t>
      </w:r>
      <w:r w:rsidRPr="007557BA">
        <w:rPr>
          <w:bCs/>
          <w:iCs/>
          <w:spacing w:val="6"/>
        </w:rPr>
        <w:t>емника: «Никогда прежде я не слушала радио с таким вниманием, как в тот раз. Я держала в руках Библию и молилась, глядя в открытое окно в надежде увидеть падающий метеор. Я решила, что как только почувствую малейший запах газа, тут же закрою окно и замажу его водонепроницаемым цементом или еще чем-нибудь. Я</w:t>
      </w:r>
      <w:r>
        <w:rPr>
          <w:bCs/>
          <w:iCs/>
          <w:spacing w:val="6"/>
        </w:rPr>
        <w:t xml:space="preserve"> </w:t>
      </w:r>
      <w:r w:rsidRPr="007557BA">
        <w:rPr>
          <w:bCs/>
          <w:iCs/>
          <w:spacing w:val="6"/>
        </w:rPr>
        <w:t xml:space="preserve">решила  оставаться  дома, полагая,  что  так  я не  задохнусь  от  газа. Когда  же  сообщили,  что  чудовища  вброд  пересекают  Гудзон  и идут на Нью-Йорк, я решила взобраться на крышу, чтобы посмотреть на них, но… не могла отойти от радио, сообщавшего о разворачивающихся событиях» (Х. Кэнтрил. Чудовища вокруг нас).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Cs/>
          <w:spacing w:val="6"/>
        </w:rPr>
      </w:pPr>
      <w:r w:rsidRPr="007557BA">
        <w:rPr>
          <w:b/>
          <w:bCs/>
          <w:iCs/>
          <w:spacing w:val="6"/>
        </w:rPr>
        <w:t xml:space="preserve"> Психологическая задача № 14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 Осенью 1937 года в США при университете города Принстона была  организована  группа  для  изучения  социально-психоло-гического воздействия радио на</w:t>
      </w:r>
      <w:r>
        <w:rPr>
          <w:bCs/>
          <w:iCs/>
          <w:spacing w:val="6"/>
        </w:rPr>
        <w:t xml:space="preserve"> различные слои населения амери</w:t>
      </w:r>
      <w:r w:rsidRPr="007557BA">
        <w:rPr>
          <w:bCs/>
          <w:iCs/>
          <w:spacing w:val="6"/>
        </w:rPr>
        <w:t>канского  общества.  Радиопьеса «</w:t>
      </w:r>
      <w:r>
        <w:rPr>
          <w:bCs/>
          <w:iCs/>
          <w:spacing w:val="6"/>
        </w:rPr>
        <w:t>Война миров»  в  исполнении  та</w:t>
      </w:r>
      <w:r w:rsidRPr="007557BA">
        <w:rPr>
          <w:bCs/>
          <w:iCs/>
          <w:spacing w:val="6"/>
        </w:rPr>
        <w:t>лантливых  актёров  создала  неожиданную «экспериментальную ситуацию»  для  исследователей  этой  группы.  В 8  часов  вечера 30 октября 1938 года известный драматург и актер Орсон Уэллс со</w:t>
      </w:r>
      <w:r>
        <w:rPr>
          <w:bCs/>
          <w:iCs/>
          <w:spacing w:val="6"/>
        </w:rPr>
        <w:t xml:space="preserve"> </w:t>
      </w:r>
      <w:r w:rsidRPr="007557BA">
        <w:rPr>
          <w:bCs/>
          <w:iCs/>
          <w:spacing w:val="6"/>
        </w:rPr>
        <w:t xml:space="preserve">своей  небольшой  труппой  появился  перед  микрофоном  в  нью-йоркской  студии  радиовещательной  компании «Коламбиа».  Он начал  читать  пьесу,  написанную  по  роману  Герберта  Уэллса «Война миров».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Хелен Энтони, ученица старших классов из Пенсильвании: «Я всех  спрашивала,  что же  нам  делать? Что мы можем  сделать  вообще? И какая  теперь разница, делать что-то или не делать,  если мы и так все скоро погибнем? Об</w:t>
      </w:r>
      <w:r>
        <w:rPr>
          <w:bCs/>
          <w:iCs/>
          <w:spacing w:val="6"/>
        </w:rPr>
        <w:t>е мои подруги и я – все мы горь</w:t>
      </w:r>
      <w:r w:rsidRPr="007557BA">
        <w:rPr>
          <w:bCs/>
          <w:iCs/>
          <w:spacing w:val="6"/>
        </w:rPr>
        <w:t>ко  плакали,  обнявшись,  все  нам  казалось  бессмысленным  перед лицом смерти. Было ужасно осоз</w:t>
      </w:r>
      <w:r>
        <w:rPr>
          <w:bCs/>
          <w:iCs/>
          <w:spacing w:val="6"/>
        </w:rPr>
        <w:t>навать, что мы умрем в таком мо</w:t>
      </w:r>
      <w:r w:rsidRPr="007557BA">
        <w:rPr>
          <w:bCs/>
          <w:iCs/>
          <w:spacing w:val="6"/>
        </w:rPr>
        <w:t xml:space="preserve">лодом  возрасте…  Я  была  уверена,  что  настал  конец  света» (Х. Кэнтрил. Чудовища вокруг нас).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 </w:t>
      </w:r>
    </w:p>
    <w:p w:rsidR="00967799" w:rsidRPr="00531A76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Cs/>
          <w:spacing w:val="6"/>
        </w:rPr>
      </w:pPr>
      <w:r w:rsidRPr="00531A76">
        <w:rPr>
          <w:b/>
          <w:bCs/>
          <w:iCs/>
          <w:spacing w:val="6"/>
        </w:rPr>
        <w:t xml:space="preserve"> Психологическая задача № 15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 Положение несчастных возд</w:t>
      </w:r>
      <w:r>
        <w:rPr>
          <w:bCs/>
          <w:iCs/>
          <w:spacing w:val="6"/>
        </w:rPr>
        <w:t>ухоплавателей было катастрофиче</w:t>
      </w:r>
      <w:r w:rsidRPr="007557BA">
        <w:rPr>
          <w:bCs/>
          <w:iCs/>
          <w:spacing w:val="6"/>
        </w:rPr>
        <w:t>ское. Аэростат, очевидно, не подчинялся более их воле. Попытки замедлить его падение были обречены на неудачу. Оболочка шара</w:t>
      </w:r>
      <w:r>
        <w:rPr>
          <w:bCs/>
          <w:iCs/>
          <w:spacing w:val="6"/>
        </w:rPr>
        <w:t xml:space="preserve"> </w:t>
      </w:r>
      <w:r w:rsidRPr="007557BA">
        <w:rPr>
          <w:bCs/>
          <w:iCs/>
          <w:spacing w:val="6"/>
        </w:rPr>
        <w:t>все более и более опадала. Утечк</w:t>
      </w:r>
      <w:r>
        <w:rPr>
          <w:bCs/>
          <w:iCs/>
          <w:spacing w:val="6"/>
        </w:rPr>
        <w:t>у газа нельзя было задержать ни</w:t>
      </w:r>
      <w:r w:rsidRPr="007557BA">
        <w:rPr>
          <w:bCs/>
          <w:iCs/>
          <w:spacing w:val="6"/>
        </w:rPr>
        <w:t xml:space="preserve">какими средствами. Шар опускался все быстрее и быстрей, и в час </w:t>
      </w:r>
      <w:r w:rsidRPr="007557BA">
        <w:rPr>
          <w:bCs/>
          <w:iCs/>
          <w:spacing w:val="6"/>
        </w:rPr>
        <w:lastRenderedPageBreak/>
        <w:t>дня между корзиной и водяной поверхностью оставалось не более шестисот футов. Водород  свободно уходил  в отверстие оболочки шара. Освободив  корзину  от  ее  содержимого,  воздухоплавателям удалось  несколько  продлить  свое  пребывание  в  воздухе.  Но  это означало лишь отсрочку немину</w:t>
      </w:r>
      <w:r>
        <w:rPr>
          <w:bCs/>
          <w:iCs/>
          <w:spacing w:val="6"/>
        </w:rPr>
        <w:t>емой катастрофы. Если до наступ</w:t>
      </w:r>
      <w:r w:rsidRPr="007557BA">
        <w:rPr>
          <w:bCs/>
          <w:iCs/>
          <w:spacing w:val="6"/>
        </w:rPr>
        <w:t xml:space="preserve">ления  ночи  земля  не  появится,  пассажиры,  аэростат  и  корзина навеки исчезнут в волнах океана.  </w:t>
      </w:r>
    </w:p>
    <w:p w:rsidR="00967799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Оставался один способ спасе</w:t>
      </w:r>
      <w:r>
        <w:rPr>
          <w:bCs/>
          <w:iCs/>
          <w:spacing w:val="6"/>
        </w:rPr>
        <w:t>ния, и воздухоплаватели восполь</w:t>
      </w:r>
      <w:r w:rsidRPr="007557BA">
        <w:rPr>
          <w:bCs/>
          <w:iCs/>
          <w:spacing w:val="6"/>
        </w:rPr>
        <w:t>зовались им. Это, видимо, был</w:t>
      </w:r>
      <w:r>
        <w:rPr>
          <w:bCs/>
          <w:iCs/>
          <w:spacing w:val="6"/>
        </w:rPr>
        <w:t>и энергичные люди, умевшие смот</w:t>
      </w:r>
      <w:r w:rsidRPr="007557BA">
        <w:rPr>
          <w:bCs/>
          <w:iCs/>
          <w:spacing w:val="6"/>
        </w:rPr>
        <w:t>реть смерти в лицо. Ни одной жалобы на судьбу не сорвалось с их губ. Они решили бороться до пос</w:t>
      </w:r>
      <w:r>
        <w:rPr>
          <w:bCs/>
          <w:iCs/>
          <w:spacing w:val="6"/>
        </w:rPr>
        <w:t>ледней секунды, сделать все воз</w:t>
      </w:r>
      <w:r w:rsidRPr="007557BA">
        <w:rPr>
          <w:bCs/>
          <w:iCs/>
          <w:spacing w:val="6"/>
        </w:rPr>
        <w:t xml:space="preserve">можное,  чтобы  задержать  падение </w:t>
      </w:r>
      <w:r>
        <w:rPr>
          <w:bCs/>
          <w:iCs/>
          <w:spacing w:val="6"/>
        </w:rPr>
        <w:t xml:space="preserve"> аэростата.  Его  корзина  пред</w:t>
      </w:r>
      <w:r w:rsidRPr="007557BA">
        <w:rPr>
          <w:bCs/>
          <w:iCs/>
          <w:spacing w:val="6"/>
        </w:rPr>
        <w:t>ставляла  собой нечто  вроде  ящ</w:t>
      </w:r>
      <w:r>
        <w:rPr>
          <w:bCs/>
          <w:iCs/>
          <w:spacing w:val="6"/>
        </w:rPr>
        <w:t>ика из ивовых прутьев и была не</w:t>
      </w:r>
      <w:r w:rsidRPr="007557BA">
        <w:rPr>
          <w:bCs/>
          <w:iCs/>
          <w:spacing w:val="6"/>
        </w:rPr>
        <w:t xml:space="preserve">способна  держаться  на  волнах. В  случае  падения  она  неминуемо должна была утонуть. 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В два часа дня аэростат находилс</w:t>
      </w:r>
      <w:r>
        <w:rPr>
          <w:bCs/>
          <w:iCs/>
          <w:spacing w:val="6"/>
        </w:rPr>
        <w:t>я на высоте каких-нибудь че</w:t>
      </w:r>
      <w:r w:rsidRPr="007557BA">
        <w:rPr>
          <w:bCs/>
          <w:iCs/>
          <w:spacing w:val="6"/>
        </w:rPr>
        <w:t xml:space="preserve">тырехсот футов. 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И в эту минуту раздался мужественный голос человека.  Ему отвечали не менее решительные голоса. 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Все ли выброшено? 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Нет. Остались еще деньги – десять тысяч франков золотом.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Тяжелый мешок тотчас же полетел в воду. 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Поднимается ли шар? 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Да, немного, но он сейчас же снова опустится! 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Можно еще что-нибудь выбросить? 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Ничего. 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Можно. Корзину! Уцепимся за веревки! В воду корзину! 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В самом деле, это было последнее средство облегчить шар.  Канаты,  прикрепляющие  корзину  к шару,  были  перерезаны,  и аэростат  поднялся  на  две  тысячи  футов. Пассажиры  забрались  в сеть,  окружающую  оболочку,  и,  держась  за  веревки,  смотрели  в бездну. 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Воздухоплаватели сделали все, что было в их силах. Ничто уже не могло их спасти. Им оставалось рассчитывать только на чудо.  В  четыре  часа шар  был  на  высоте  всего  лишь  пятисот футов. Внезапно раздался звонкий лай.  Воздухоплавателям  сопутствовала  собака.  Она  вцепилась  в петли сетки. 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Топ что-то увидел! – закричал один из аэронавтов. 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И сейчас же другой громко крикнул: 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– Земля! Земля! (Ж. Верн. Пять недель на воздушном шаре). 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 </w:t>
      </w:r>
    </w:p>
    <w:p w:rsidR="00967799" w:rsidRPr="00531A76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/>
          <w:bCs/>
          <w:iCs/>
          <w:spacing w:val="6"/>
        </w:rPr>
      </w:pPr>
      <w:r w:rsidRPr="00531A76">
        <w:rPr>
          <w:b/>
          <w:bCs/>
          <w:iCs/>
          <w:spacing w:val="6"/>
        </w:rPr>
        <w:t xml:space="preserve"> Психологическая задача № 16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 xml:space="preserve"> В  тропических  странах  естественного  огня  не  было,  поэтому ийланы  не  имели  о  нем  ни  малейшего  представления,  никаких знаний.  Для  ийлан  это  было  н</w:t>
      </w:r>
      <w:r>
        <w:rPr>
          <w:bCs/>
          <w:iCs/>
          <w:spacing w:val="6"/>
        </w:rPr>
        <w:t>епостижимым  бедствием,  физиче</w:t>
      </w:r>
      <w:r w:rsidRPr="007557BA">
        <w:rPr>
          <w:bCs/>
          <w:iCs/>
          <w:spacing w:val="6"/>
        </w:rPr>
        <w:t>ский факт, которого они не могл</w:t>
      </w:r>
      <w:r>
        <w:rPr>
          <w:bCs/>
          <w:iCs/>
          <w:spacing w:val="6"/>
        </w:rPr>
        <w:t>и понять. Правда, некоторые уче</w:t>
      </w:r>
      <w:r w:rsidRPr="007557BA">
        <w:rPr>
          <w:bCs/>
          <w:iCs/>
          <w:spacing w:val="6"/>
        </w:rPr>
        <w:t>ные знали это явление, но лишь</w:t>
      </w:r>
      <w:r>
        <w:rPr>
          <w:bCs/>
          <w:iCs/>
          <w:spacing w:val="6"/>
        </w:rPr>
        <w:t xml:space="preserve"> как интересный лабораторный феномен. Но т</w:t>
      </w:r>
      <w:r w:rsidRPr="007557BA">
        <w:rPr>
          <w:bCs/>
          <w:iCs/>
          <w:spacing w:val="6"/>
        </w:rPr>
        <w:t xml:space="preserve">ого, что происходило сейчас, они не могли себе дажепредставить. Здесь со всех сторон были огонь и дым. Сначала это их  привлекало  как  приятный  источник  тепла,  а  затем  проходила неизбежная боль… Поэтому они умирали, а пламя ширилось… </w:t>
      </w:r>
    </w:p>
    <w:p w:rsidR="00967799" w:rsidRPr="007557BA" w:rsidRDefault="00967799" w:rsidP="00967799">
      <w:pPr>
        <w:tabs>
          <w:tab w:val="left" w:pos="900"/>
          <w:tab w:val="left" w:pos="1080"/>
        </w:tabs>
        <w:ind w:firstLine="567"/>
        <w:jc w:val="both"/>
        <w:rPr>
          <w:bCs/>
          <w:iCs/>
          <w:spacing w:val="6"/>
        </w:rPr>
      </w:pPr>
      <w:r w:rsidRPr="007557BA">
        <w:rPr>
          <w:bCs/>
          <w:iCs/>
          <w:spacing w:val="6"/>
        </w:rPr>
        <w:t>Смущенные и испуганные ийланы бросились к главной площа-ди в поисках их руководителя. Они заполняли ее до тех пор, пока это  большое  пространство  не  оказалось  полностью  забито.  Все ждали  совета Малсас и пыталис</w:t>
      </w:r>
      <w:r>
        <w:rPr>
          <w:bCs/>
          <w:iCs/>
          <w:spacing w:val="6"/>
        </w:rPr>
        <w:t>ь пробиться  к ней поближе. Бли</w:t>
      </w:r>
      <w:r w:rsidRPr="007557BA">
        <w:rPr>
          <w:bCs/>
          <w:iCs/>
          <w:spacing w:val="6"/>
        </w:rPr>
        <w:t>жайшие  к  ней  пытались  выполнять  ее  приказания,  но  не  могли справиться с толпой. Толпе некуда было бежать, и многие в страхе пятились назад. Малсас, подобно многим другим, была растоптана и  умерла  задолго  до  того,  как  пламя  поглотило  ее (Г.  Гаррисон. Запад Эдема).</w:t>
      </w:r>
    </w:p>
    <w:p w:rsidR="00B2035D" w:rsidRPr="000A3DA7" w:rsidRDefault="00B2035D" w:rsidP="009C5F17">
      <w:pPr>
        <w:ind w:right="697" w:firstLine="709"/>
        <w:jc w:val="both"/>
      </w:pPr>
    </w:p>
    <w:p w:rsidR="00B02A78" w:rsidRPr="00393ADD" w:rsidRDefault="00B02A78" w:rsidP="00B02A78">
      <w:pPr>
        <w:pStyle w:val="a9"/>
        <w:spacing w:before="10"/>
        <w:ind w:left="0"/>
        <w:rPr>
          <w:b/>
          <w:sz w:val="24"/>
          <w:szCs w:val="24"/>
        </w:rPr>
      </w:pPr>
    </w:p>
    <w:p w:rsidR="00DD3E62" w:rsidRPr="00DD3E62" w:rsidRDefault="00DD3E62" w:rsidP="00DD3E62">
      <w:pPr>
        <w:shd w:val="clear" w:color="auto" w:fill="FFFFFF"/>
        <w:jc w:val="center"/>
        <w:rPr>
          <w:b/>
          <w:bCs/>
        </w:rPr>
      </w:pPr>
      <w:bookmarkStart w:id="5" w:name="_Hlk130113459"/>
      <w:r w:rsidRPr="00DD3E62">
        <w:rPr>
          <w:b/>
          <w:bCs/>
        </w:rPr>
        <w:lastRenderedPageBreak/>
        <w:t>Критерии и шкалы оценивания решения практических заданий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2"/>
        <w:gridCol w:w="2669"/>
      </w:tblGrid>
      <w:tr w:rsidR="00DD3E62" w:rsidRPr="00DD3E62" w:rsidTr="00DD3E6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5"/>
          <w:p w:rsidR="00DD3E62" w:rsidRPr="00DD3E62" w:rsidRDefault="00DD3E62" w:rsidP="00DD3E62">
            <w:pPr>
              <w:jc w:val="center"/>
            </w:pPr>
            <w:r w:rsidRPr="00DD3E62">
              <w:t>Критерии оценки при текущем контроле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Оценка</w:t>
            </w:r>
          </w:p>
        </w:tc>
      </w:tr>
      <w:tr w:rsidR="00DD3E62" w:rsidRPr="00DD3E62" w:rsidTr="00DD3E6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Задача не решена или решена неправильно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«неудовлетворительно»</w:t>
            </w:r>
          </w:p>
        </w:tc>
      </w:tr>
      <w:tr w:rsidR="00DD3E62" w:rsidRPr="00DD3E62" w:rsidTr="00DD3E6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Задание понято правильно; в логическом рассуждении нет существенных ошибок, но допущены существенные ошибки в выборе формул или в математических расчетах; задача решена не полностью или в общем виде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«удовлетворительно»</w:t>
            </w:r>
          </w:p>
        </w:tc>
      </w:tr>
      <w:tr w:rsidR="00DD3E62" w:rsidRPr="00DD3E62" w:rsidTr="00DD3E6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Составлен правильный алгоритм решения задачи; в логическом рассуждении и решении нет существенных ошибок; правильно сделан выбор формул для решения; есть объяснение решения, но задача решена нерациональным способом или допущено не более двух несущественных ошибок, получен верный ответ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«хорошо»</w:t>
            </w:r>
          </w:p>
        </w:tc>
      </w:tr>
      <w:tr w:rsidR="00DD3E62" w:rsidTr="00DD3E6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Составлен правильный алгоритм решения задачи; в логическом рассуждении, в выборе формул и решении нет ошибок; получен верный ответ; задача решена рациональным способом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Default="00DD3E62" w:rsidP="00DD3E62">
            <w:pPr>
              <w:jc w:val="center"/>
            </w:pPr>
            <w:r w:rsidRPr="00DD3E62">
              <w:t>«отлично»</w:t>
            </w:r>
          </w:p>
        </w:tc>
      </w:tr>
    </w:tbl>
    <w:p w:rsidR="00DD3E62" w:rsidRDefault="00DD3E62" w:rsidP="00DD3E62">
      <w:pPr>
        <w:shd w:val="clear" w:color="auto" w:fill="FFFFFF"/>
        <w:spacing w:before="120"/>
        <w:ind w:right="5"/>
        <w:jc w:val="center"/>
        <w:rPr>
          <w:b/>
        </w:rPr>
      </w:pPr>
    </w:p>
    <w:p w:rsidR="001C37F6" w:rsidRDefault="001C37F6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</w:p>
    <w:p w:rsidR="00DD3E62" w:rsidRDefault="00DD3E62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  <w:r w:rsidRPr="00C276B0">
        <w:rPr>
          <w:b/>
          <w:sz w:val="28"/>
          <w:szCs w:val="28"/>
        </w:rPr>
        <w:t>Задания для контрольной работы</w:t>
      </w:r>
      <w:r>
        <w:rPr>
          <w:b/>
          <w:sz w:val="28"/>
          <w:szCs w:val="28"/>
        </w:rPr>
        <w:t xml:space="preserve"> (очн</w:t>
      </w:r>
      <w:r w:rsidR="00F03F9B">
        <w:rPr>
          <w:b/>
          <w:sz w:val="28"/>
          <w:szCs w:val="28"/>
        </w:rPr>
        <w:t xml:space="preserve">ая </w:t>
      </w:r>
      <w:r>
        <w:rPr>
          <w:b/>
          <w:sz w:val="28"/>
          <w:szCs w:val="28"/>
        </w:rPr>
        <w:t>форма обучения)</w:t>
      </w:r>
    </w:p>
    <w:p w:rsidR="00732ED3" w:rsidRDefault="00732ED3" w:rsidP="00732ED3">
      <w:pPr>
        <w:pStyle w:val="a9"/>
        <w:spacing w:before="9"/>
        <w:rPr>
          <w:b/>
          <w:sz w:val="23"/>
        </w:rPr>
      </w:pP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Понятие экстремальной ситуации.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Типы критических ситуаций. Классификация, краткая характеристика.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Стресс. Теория Г. Селье. Виды стрессоров.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Современное представление о стрессе. Структура стресса. Виды стрессовых реакций. Макро- и микрострессоры, хронические стрессоры.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Фрустрация. Признаки фрустрационного поведения, его виды.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Внутриличностный кризис как причина возникновения критической ситуации.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 xml:space="preserve">Жизненный кризис. Исторические корни и основные положения теории кризисов. 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 xml:space="preserve">Возрастной кризис. Структура и новообразования. 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Травматический кризис. Основные понятия, анализ конкретного примера.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Кризисы утраты. Виды кризисов утраты, их краткая характеристика.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Биографические кризисы. Виды и причины их возникновения.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Оценка как структурный компонент стрессового события. Виды оценки. Параметры оценки стрессовой ситуации.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Копинг. Виды копинговых реакций.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Основные отличия копинга от защитного поведения. Примеры.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Понятие об адаптации в экстремальной ситуации.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Посттравматическое стрессовое расстройство. Основные симптомы, их диагностика и коррекция.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Стадии развития посттравматического стрессового расстройства, их характеристика.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Поведенческие стрессовые реакции.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Когнитивные стрессовые реакции.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Эмоциональные стрессовые реакции.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 xml:space="preserve">Тренировка сопротивлению стрессу. Цели, условия, условия и основные этапы проведения тренинга. 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Помощь человеку в кризисной ситуации.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Понятие «жизненный мир». Его основные характеристики: простота – сложность, легкость – трудность.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lastRenderedPageBreak/>
        <w:t>Внешне легкий и внутренне простой жизненный мир.  Гедонистическое переживание. Психологические защиты.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Внешне трудный и внутренне простой жизненный мир. Реалистическое переживание.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 xml:space="preserve">Внутренне сложный и внешне легкий жизненный мир. Ценностное переживание. 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 xml:space="preserve">Внутренне сложный и внешне трудный жизненный мир. Специфические задачи развития. Творческое переживание. 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>Конструктивный способ выхода из критической ситуации</w:t>
      </w:r>
    </w:p>
    <w:p w:rsidR="00967799" w:rsidRPr="009954C2" w:rsidRDefault="00967799" w:rsidP="00A515A2">
      <w:pPr>
        <w:numPr>
          <w:ilvl w:val="0"/>
          <w:numId w:val="13"/>
        </w:numPr>
        <w:tabs>
          <w:tab w:val="clear" w:pos="720"/>
          <w:tab w:val="num" w:pos="0"/>
        </w:tabs>
        <w:ind w:left="0" w:firstLine="720"/>
        <w:jc w:val="both"/>
      </w:pPr>
      <w:r w:rsidRPr="009954C2">
        <w:t xml:space="preserve">Деструктивные копинговые стратегии: агрессивность, алкоголизм, уход в болезнь, суицид. </w:t>
      </w:r>
    </w:p>
    <w:p w:rsidR="00DD3E62" w:rsidRDefault="00DD3E62" w:rsidP="00DD3E62">
      <w:pPr>
        <w:tabs>
          <w:tab w:val="left" w:pos="1134"/>
        </w:tabs>
      </w:pPr>
    </w:p>
    <w:p w:rsidR="00DD3E62" w:rsidRPr="00DD3E62" w:rsidRDefault="00DD3E62" w:rsidP="00DD3E62">
      <w:pPr>
        <w:shd w:val="clear" w:color="auto" w:fill="FFFFFF"/>
        <w:jc w:val="center"/>
        <w:rPr>
          <w:b/>
          <w:bCs/>
        </w:rPr>
      </w:pPr>
      <w:bookmarkStart w:id="6" w:name="_Hlk130113496"/>
      <w:r w:rsidRPr="00DD3E62">
        <w:rPr>
          <w:b/>
          <w:bCs/>
        </w:rPr>
        <w:t>Критерии и шкалы оценивания контрольной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2"/>
        <w:gridCol w:w="2669"/>
      </w:tblGrid>
      <w:tr w:rsidR="00DD3E62" w:rsidRPr="00DD3E62" w:rsidTr="00DD3E62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6"/>
          <w:p w:rsidR="00DD3E62" w:rsidRPr="00DD3E62" w:rsidRDefault="00DD3E62" w:rsidP="00DD3E62">
            <w:pPr>
              <w:jc w:val="center"/>
            </w:pPr>
            <w:r w:rsidRPr="00DD3E62">
              <w:t>Критерии оценивания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Оценка</w:t>
            </w:r>
          </w:p>
        </w:tc>
      </w:tr>
      <w:tr w:rsidR="00DD3E62" w:rsidRPr="00DD3E62" w:rsidTr="00DD3E62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Ответ не был дан или не соответствует минимальным критериям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«неудовлетворительно»</w:t>
            </w:r>
          </w:p>
        </w:tc>
      </w:tr>
      <w:tr w:rsidR="00DD3E62" w:rsidRPr="00DD3E62" w:rsidTr="00DD3E62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Ответ со значительным количеством неточностей, но соответствует минимальным критериям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«удовлетворительно»</w:t>
            </w:r>
          </w:p>
        </w:tc>
      </w:tr>
      <w:tr w:rsidR="00DD3E62" w:rsidRPr="00DD3E62" w:rsidTr="00DD3E62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 xml:space="preserve">Ответ был верным с незначительным количеством неточностей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«хорошо»</w:t>
            </w:r>
          </w:p>
        </w:tc>
      </w:tr>
      <w:tr w:rsidR="00DD3E62" w:rsidTr="00DD3E62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Pr="00DD3E62" w:rsidRDefault="00DD3E62" w:rsidP="00DD3E62">
            <w:pPr>
              <w:jc w:val="center"/>
            </w:pPr>
            <w:r w:rsidRPr="00DD3E62">
              <w:t>Ответ полный с незначительным количеством неточностей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62" w:rsidRDefault="00DD3E62" w:rsidP="00DD3E62">
            <w:pPr>
              <w:jc w:val="center"/>
            </w:pPr>
            <w:r w:rsidRPr="00DD3E62">
              <w:t>«отлично»</w:t>
            </w:r>
          </w:p>
        </w:tc>
      </w:tr>
    </w:tbl>
    <w:p w:rsidR="00DD3E62" w:rsidRPr="00C02061" w:rsidRDefault="00DD3E62" w:rsidP="00DD3E62">
      <w:pPr>
        <w:jc w:val="both"/>
        <w:rPr>
          <w:b/>
        </w:rPr>
      </w:pPr>
    </w:p>
    <w:p w:rsidR="00DD3E62" w:rsidRDefault="00DD3E62" w:rsidP="00DD3E6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DD3E62" w:rsidRDefault="00DD3E62" w:rsidP="00DD3E62">
      <w:pPr>
        <w:shd w:val="clear" w:color="auto" w:fill="FFFFFF"/>
        <w:jc w:val="center"/>
        <w:rPr>
          <w:b/>
          <w:bCs/>
          <w:sz w:val="28"/>
          <w:szCs w:val="28"/>
        </w:rPr>
      </w:pPr>
      <w:r w:rsidRPr="00B06DAC">
        <w:rPr>
          <w:b/>
          <w:bCs/>
          <w:sz w:val="28"/>
          <w:szCs w:val="28"/>
        </w:rPr>
        <w:t xml:space="preserve">Темы для </w:t>
      </w:r>
      <w:r>
        <w:rPr>
          <w:b/>
          <w:bCs/>
          <w:sz w:val="28"/>
          <w:szCs w:val="28"/>
        </w:rPr>
        <w:t>подготовки</w:t>
      </w:r>
      <w:r w:rsidRPr="00B06DAC">
        <w:rPr>
          <w:b/>
          <w:bCs/>
          <w:sz w:val="28"/>
          <w:szCs w:val="28"/>
        </w:rPr>
        <w:t xml:space="preserve"> реферата</w:t>
      </w:r>
      <w:r>
        <w:rPr>
          <w:b/>
          <w:bCs/>
          <w:sz w:val="28"/>
          <w:szCs w:val="28"/>
        </w:rPr>
        <w:t xml:space="preserve"> (доклада, сообщения, презентации)</w:t>
      </w:r>
    </w:p>
    <w:tbl>
      <w:tblPr>
        <w:tblW w:w="9041" w:type="dxa"/>
        <w:tblInd w:w="-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1"/>
      </w:tblGrid>
      <w:tr w:rsidR="00967799" w:rsidRPr="009954C2" w:rsidTr="001411F5">
        <w:trPr>
          <w:trHeight w:val="278"/>
        </w:trPr>
        <w:tc>
          <w:tcPr>
            <w:tcW w:w="9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799" w:rsidRPr="009954C2" w:rsidRDefault="00967799" w:rsidP="00A515A2">
            <w:pPr>
              <w:pStyle w:val="a3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bookmarkStart w:id="7" w:name="_Hlk130113529"/>
            <w:r w:rsidRPr="009954C2">
              <w:t>Предмет экстремальной психологии</w:t>
            </w:r>
          </w:p>
        </w:tc>
      </w:tr>
      <w:tr w:rsidR="00967799" w:rsidRPr="009954C2" w:rsidTr="001411F5">
        <w:trPr>
          <w:trHeight w:val="318"/>
        </w:trPr>
        <w:tc>
          <w:tcPr>
            <w:tcW w:w="9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799" w:rsidRPr="009954C2" w:rsidRDefault="00967799" w:rsidP="00A515A2">
            <w:pPr>
              <w:pStyle w:val="a3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9954C2">
              <w:t>Классификация экстремальных ситуаций в деятельности персонала и их психологический анализ</w:t>
            </w:r>
          </w:p>
        </w:tc>
      </w:tr>
      <w:tr w:rsidR="00967799" w:rsidRPr="009954C2" w:rsidTr="001411F5">
        <w:trPr>
          <w:trHeight w:val="333"/>
        </w:trPr>
        <w:tc>
          <w:tcPr>
            <w:tcW w:w="9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799" w:rsidRPr="009954C2" w:rsidRDefault="00967799" w:rsidP="00A515A2">
            <w:pPr>
              <w:pStyle w:val="a3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9954C2">
              <w:t>Стрессовые факторы в условиях профессиональной деятельности</w:t>
            </w:r>
          </w:p>
        </w:tc>
      </w:tr>
      <w:tr w:rsidR="00967799" w:rsidRPr="009954C2" w:rsidTr="001411F5">
        <w:trPr>
          <w:trHeight w:val="318"/>
        </w:trPr>
        <w:tc>
          <w:tcPr>
            <w:tcW w:w="9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799" w:rsidRPr="009954C2" w:rsidRDefault="00967799" w:rsidP="00A515A2">
            <w:pPr>
              <w:pStyle w:val="a3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9954C2">
              <w:t>Психологические последствия деятельности персонала в условиях экстремальной ситуации</w:t>
            </w:r>
          </w:p>
        </w:tc>
      </w:tr>
      <w:tr w:rsidR="00967799" w:rsidRPr="009954C2" w:rsidTr="001411F5">
        <w:trPr>
          <w:trHeight w:val="333"/>
        </w:trPr>
        <w:tc>
          <w:tcPr>
            <w:tcW w:w="9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799" w:rsidRPr="009954C2" w:rsidRDefault="00967799" w:rsidP="00A515A2">
            <w:pPr>
              <w:pStyle w:val="a3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9954C2">
              <w:t>Оценка профессионального стресса и посттравматических стрессовых нарушений, которые могут возникнуть у персонала при выполнении задач в условиях экстремальной ситуации.</w:t>
            </w:r>
          </w:p>
        </w:tc>
      </w:tr>
      <w:tr w:rsidR="00967799" w:rsidRPr="009954C2" w:rsidTr="001411F5">
        <w:trPr>
          <w:trHeight w:val="318"/>
        </w:trPr>
        <w:tc>
          <w:tcPr>
            <w:tcW w:w="9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799" w:rsidRPr="009954C2" w:rsidRDefault="00967799" w:rsidP="00A515A2">
            <w:pPr>
              <w:pStyle w:val="a3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9954C2">
              <w:rPr>
                <w:color w:val="000000"/>
              </w:rPr>
              <w:t>Оценка психологической пригодности кандидатов на службу экстремального профиля.</w:t>
            </w:r>
          </w:p>
        </w:tc>
      </w:tr>
      <w:tr w:rsidR="00967799" w:rsidRPr="009954C2" w:rsidTr="001411F5">
        <w:trPr>
          <w:trHeight w:val="311"/>
        </w:trPr>
        <w:tc>
          <w:tcPr>
            <w:tcW w:w="9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799" w:rsidRPr="009954C2" w:rsidRDefault="00967799" w:rsidP="00A515A2">
            <w:pPr>
              <w:numPr>
                <w:ilvl w:val="0"/>
                <w:numId w:val="14"/>
              </w:numPr>
              <w:jc w:val="both"/>
            </w:pPr>
            <w:r w:rsidRPr="009954C2">
              <w:rPr>
                <w:color w:val="000000"/>
              </w:rPr>
              <w:t>Концептуальные положения экстремальной профессионально-психологической подготовки персонала.</w:t>
            </w:r>
          </w:p>
        </w:tc>
      </w:tr>
      <w:tr w:rsidR="00967799" w:rsidRPr="009954C2" w:rsidTr="001411F5">
        <w:trPr>
          <w:trHeight w:val="333"/>
        </w:trPr>
        <w:tc>
          <w:tcPr>
            <w:tcW w:w="9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799" w:rsidRPr="009954C2" w:rsidRDefault="00967799" w:rsidP="00A515A2">
            <w:pPr>
              <w:pStyle w:val="a3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9954C2">
              <w:t>Основные направления работы практических психологов по снижению влияния профессионального стресса и посттравматических стрессовых нарушений на персонал экстремального профиля деятельности.</w:t>
            </w:r>
          </w:p>
        </w:tc>
      </w:tr>
      <w:tr w:rsidR="00967799" w:rsidRPr="009954C2" w:rsidTr="001411F5">
        <w:trPr>
          <w:trHeight w:val="318"/>
        </w:trPr>
        <w:tc>
          <w:tcPr>
            <w:tcW w:w="9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799" w:rsidRPr="009954C2" w:rsidRDefault="00967799" w:rsidP="00A515A2">
            <w:pPr>
              <w:pStyle w:val="a3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9954C2">
              <w:t>Методический арсенал психологических средств коррекции кризисных состояний личности.</w:t>
            </w:r>
          </w:p>
        </w:tc>
      </w:tr>
      <w:tr w:rsidR="00967799" w:rsidRPr="009954C2" w:rsidTr="001411F5">
        <w:trPr>
          <w:trHeight w:val="270"/>
        </w:trPr>
        <w:tc>
          <w:tcPr>
            <w:tcW w:w="9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799" w:rsidRPr="009954C2" w:rsidRDefault="00967799" w:rsidP="00A515A2">
            <w:pPr>
              <w:pStyle w:val="a3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9954C2">
              <w:t>Психологическая помощь в условиях потери личностной целостности.</w:t>
            </w:r>
          </w:p>
        </w:tc>
      </w:tr>
      <w:tr w:rsidR="00967799" w:rsidRPr="009954C2" w:rsidTr="001411F5">
        <w:trPr>
          <w:trHeight w:val="300"/>
        </w:trPr>
        <w:tc>
          <w:tcPr>
            <w:tcW w:w="9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799" w:rsidRPr="009954C2" w:rsidRDefault="00967799" w:rsidP="00A515A2">
            <w:pPr>
              <w:pStyle w:val="a3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9954C2">
              <w:t>Экстренная психологическая помощь пострадавшим в условиях чрезвычайной ситуации</w:t>
            </w:r>
          </w:p>
        </w:tc>
      </w:tr>
      <w:tr w:rsidR="00967799" w:rsidRPr="009954C2" w:rsidTr="001411F5">
        <w:trPr>
          <w:trHeight w:val="422"/>
        </w:trPr>
        <w:tc>
          <w:tcPr>
            <w:tcW w:w="90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799" w:rsidRPr="009954C2" w:rsidRDefault="00967799" w:rsidP="00A515A2">
            <w:pPr>
              <w:numPr>
                <w:ilvl w:val="0"/>
                <w:numId w:val="14"/>
              </w:numPr>
              <w:shd w:val="clear" w:color="auto" w:fill="FFFFFF"/>
              <w:jc w:val="both"/>
              <w:rPr>
                <w:color w:val="000000"/>
              </w:rPr>
            </w:pPr>
            <w:r w:rsidRPr="009954C2">
              <w:rPr>
                <w:color w:val="000000"/>
              </w:rPr>
              <w:t>Основные аспекты переживания горя.</w:t>
            </w:r>
          </w:p>
        </w:tc>
      </w:tr>
    </w:tbl>
    <w:p w:rsidR="00732ED3" w:rsidRDefault="00732ED3" w:rsidP="00B06B83">
      <w:pPr>
        <w:shd w:val="clear" w:color="auto" w:fill="FFFFFF"/>
        <w:ind w:firstLine="709"/>
        <w:jc w:val="center"/>
        <w:rPr>
          <w:b/>
          <w:bCs/>
        </w:rPr>
      </w:pPr>
    </w:p>
    <w:p w:rsidR="00732ED3" w:rsidRDefault="00732ED3" w:rsidP="00B06B83">
      <w:pPr>
        <w:shd w:val="clear" w:color="auto" w:fill="FFFFFF"/>
        <w:ind w:firstLine="709"/>
        <w:jc w:val="center"/>
        <w:rPr>
          <w:b/>
          <w:bCs/>
        </w:rPr>
      </w:pPr>
    </w:p>
    <w:p w:rsidR="00B06B83" w:rsidRPr="00B06B83" w:rsidRDefault="00B06B83" w:rsidP="00B06B83">
      <w:pPr>
        <w:shd w:val="clear" w:color="auto" w:fill="FFFFFF"/>
        <w:ind w:firstLine="709"/>
        <w:jc w:val="center"/>
        <w:rPr>
          <w:b/>
          <w:bCs/>
        </w:rPr>
      </w:pPr>
      <w:r w:rsidRPr="00B06B83">
        <w:rPr>
          <w:b/>
          <w:bCs/>
        </w:rPr>
        <w:t>Критерии и шкалы оценивания рефератов (докладов)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5156"/>
        <w:gridCol w:w="2156"/>
      </w:tblGrid>
      <w:tr w:rsidR="00B06B83" w:rsidRPr="00B06B83" w:rsidTr="00811C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7"/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Оценка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Профессиональные компетенции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Отчетность</w:t>
            </w:r>
          </w:p>
        </w:tc>
      </w:tr>
      <w:tr w:rsidR="00B06B83" w:rsidRPr="00B06B83" w:rsidTr="00811C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lastRenderedPageBreak/>
              <w:t>«отлично»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Работа выполнена на высоком профессиональном уровне.  Полностью соответствует поставленным в задании целям и задачам. Представленный материал в основном верен, допускаются мелкие неточности. Студент свободно отвечает на вопросы, связанные с докладом. Выражена способность к профессиональной адаптации, интерпретации знаний из междисциплинарных областей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 xml:space="preserve">Письменно оформленный доклад (реферат) представлен в срок. </w:t>
            </w:r>
          </w:p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Полностью оформлен в соответствии с требованиями</w:t>
            </w:r>
          </w:p>
        </w:tc>
      </w:tr>
      <w:tr w:rsidR="00B06B83" w:rsidRPr="00B06B83" w:rsidTr="00811C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«хорошо»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Работа выполнена на достаточно высоком профессиональном уровне, допущены несколько существенных ошибок, не влияющих на результат. Студент отвечает на вопросы, связанные с докладом, но недостаточно полно. Уровень недостаточно высок. Допущены существенные ошибки, не существенно влияющие на конечное восприятие материала. Студент может ответить лишь на некоторые из заданных вопросов, связанных с докладом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Письменно оформленный доклад (реферат) представлен в срок, но с некоторыми недоработками</w:t>
            </w:r>
          </w:p>
        </w:tc>
      </w:tr>
      <w:tr w:rsidR="00B06B83" w:rsidRPr="00B06B83" w:rsidTr="00811C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«удовлетворительно»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Уровень недостаточно высок. Допущены существенные ошибки, не существенно влияющие на конечное восприятие материала. Студент может ответить лишь на некоторые из заданных вопросов, связанных с докладом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Письменно оформленный доклад (реферат) представлен со значительным опозданием (более недели). Имеются отдельные недочеты в оформлении</w:t>
            </w:r>
          </w:p>
        </w:tc>
      </w:tr>
      <w:tr w:rsidR="00B06B83" w:rsidRPr="00B06B83" w:rsidTr="00811C11"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«неудовлетворительно»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Работа выполнена на низком уровне. Допущены грубые ошибки. Ответы на связанные с докладом вопросы обнаруживают непонимание предмета и отсутствие ориентации в материале доклада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 xml:space="preserve">Письменно оформленный доклад (реферат) представлен со значительным опозданием (более недели). Имеются существенные </w:t>
            </w:r>
          </w:p>
          <w:p w:rsidR="00B06B83" w:rsidRPr="00B06B83" w:rsidRDefault="00B06B83" w:rsidP="00811C11">
            <w:pPr>
              <w:jc w:val="center"/>
            </w:pPr>
            <w:r w:rsidRPr="00B06B83">
              <w:rPr>
                <w:sz w:val="22"/>
                <w:szCs w:val="22"/>
              </w:rPr>
              <w:t>недочеты в оформлении.</w:t>
            </w:r>
          </w:p>
        </w:tc>
      </w:tr>
    </w:tbl>
    <w:p w:rsidR="00B06B83" w:rsidRPr="00B06B83" w:rsidRDefault="00B06B83" w:rsidP="00B06B83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B06B83" w:rsidRPr="00B06B83" w:rsidRDefault="00B06B83" w:rsidP="00B06B83">
      <w:pPr>
        <w:shd w:val="clear" w:color="auto" w:fill="FFFFFF"/>
        <w:jc w:val="center"/>
        <w:rPr>
          <w:b/>
          <w:bCs/>
        </w:rPr>
      </w:pPr>
      <w:bookmarkStart w:id="8" w:name="_Hlk130113542"/>
      <w:r w:rsidRPr="00B06B83">
        <w:rPr>
          <w:b/>
          <w:bCs/>
        </w:rPr>
        <w:t>Критерии и шкалы оценивания презентации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4"/>
        <w:gridCol w:w="1983"/>
        <w:gridCol w:w="1984"/>
        <w:gridCol w:w="2181"/>
        <w:gridCol w:w="2075"/>
      </w:tblGrid>
      <w:tr w:rsidR="00B06B83" w:rsidRPr="00B06B83" w:rsidTr="00811C1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8"/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Дескрипторы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Минимальный 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«неудовлетвори-тельно»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Изложенный, раскрытый ответ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«удовлетвори-тельно»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Законченный, полный ответ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«хорошо»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Образцовый 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«отлично»</w:t>
            </w:r>
          </w:p>
        </w:tc>
      </w:tr>
      <w:tr w:rsidR="00B06B83" w:rsidRPr="00B06B83" w:rsidTr="00811C1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Раскрытие 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проблемы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Проблема не раскрыта. </w:t>
            </w:r>
          </w:p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Отсутствуют выводы.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Проблема раскрыта не полностью. Выводы не сделаны и/или выводы не обоснованы.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Проблема раскрыта. Проведен анализ проблемы без привлечения дополнительной литературы. Не все выводы сделаны и/или обоснованы.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Проблема раскрыта полностью. Проведен анализ проблемы с привлечением дополнительной литературы. Выводы обоснованы.</w:t>
            </w:r>
          </w:p>
        </w:tc>
      </w:tr>
      <w:tr w:rsidR="00B06B83" w:rsidRPr="00B06B83" w:rsidTr="00811C1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Представление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Представляемая информация логически не связана. Не использованы профессиональные термины.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Представляемая информация не систематизирована и/или не последовательна. Использован 1-2 </w:t>
            </w:r>
            <w:r w:rsidRPr="00B06B83">
              <w:rPr>
                <w:sz w:val="20"/>
                <w:szCs w:val="20"/>
              </w:rPr>
              <w:lastRenderedPageBreak/>
              <w:t>профессиональных термина.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lastRenderedPageBreak/>
              <w:t>Представляемая информация систематизирована и последовательна. Использовано более 2 профессиональных терминов.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Представляемая информация систематизирована, последовательна и логически связана. Использовано более </w:t>
            </w:r>
            <w:r w:rsidRPr="00B06B83">
              <w:rPr>
                <w:sz w:val="20"/>
                <w:szCs w:val="20"/>
              </w:rPr>
              <w:lastRenderedPageBreak/>
              <w:t>5 профессиональных терминов.</w:t>
            </w:r>
          </w:p>
        </w:tc>
      </w:tr>
      <w:tr w:rsidR="00B06B83" w:rsidRPr="00B06B83" w:rsidTr="00811C1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lastRenderedPageBreak/>
              <w:t>Оформление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Не использованы информационные технологии (PowerPoint). Больше 4 ошибок в представляемой информации.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Использованы информационные технологии (PowerPoint) частично. 3-4 ошибки в представляемой информации.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Использованы информационные технологии (PowerPoint). Не более 2 ошибок в представляемой информации.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Широко использованы информационные технологии (PowerPoint). Отсутствуют ошибки в представляемой информации.</w:t>
            </w:r>
          </w:p>
        </w:tc>
      </w:tr>
      <w:tr w:rsidR="00B06B83" w:rsidRPr="00B06B83" w:rsidTr="00811C1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Ответы на вопросы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Нет ответов на вопросы.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Только ответы на элементарные вопросы.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Ответы на вопросы полные и/или частично полные.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Ответы на вопросы полные с привидением примеров.</w:t>
            </w:r>
          </w:p>
        </w:tc>
      </w:tr>
    </w:tbl>
    <w:p w:rsidR="00B06B83" w:rsidRPr="00B06B83" w:rsidRDefault="00B06B83" w:rsidP="00B06B8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06B83" w:rsidRPr="00732ED3" w:rsidRDefault="00732ED3" w:rsidP="00B06B83">
      <w:pPr>
        <w:shd w:val="clear" w:color="auto" w:fill="FFFFFF"/>
        <w:spacing w:before="389" w:line="274" w:lineRule="exact"/>
        <w:ind w:righ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Индивидуальное</w:t>
      </w:r>
      <w:r w:rsidR="00B06B83" w:rsidRPr="00732ED3">
        <w:rPr>
          <w:b/>
          <w:bCs/>
          <w:sz w:val="28"/>
          <w:szCs w:val="28"/>
        </w:rPr>
        <w:t xml:space="preserve"> творческое задание</w:t>
      </w:r>
    </w:p>
    <w:p w:rsidR="00967799" w:rsidRPr="009954C2" w:rsidRDefault="00967799" w:rsidP="00967799">
      <w:pPr>
        <w:pStyle w:val="a3"/>
        <w:spacing w:before="0" w:beforeAutospacing="0" w:after="0" w:afterAutospacing="0"/>
        <w:jc w:val="both"/>
        <w:rPr>
          <w:rStyle w:val="notranslate"/>
          <w:b/>
          <w:color w:val="000000"/>
        </w:rPr>
      </w:pPr>
      <w:bookmarkStart w:id="9" w:name="_Hlk130113573"/>
      <w:r w:rsidRPr="009954C2">
        <w:rPr>
          <w:rStyle w:val="notranslate"/>
          <w:b/>
          <w:bCs/>
          <w:color w:val="000000"/>
        </w:rPr>
        <w:t>Тема 1.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9954C2">
        <w:rPr>
          <w:rStyle w:val="notranslate"/>
          <w:color w:val="000000"/>
        </w:rPr>
        <w:t>Задачи экстремальной психологии.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9954C2">
        <w:rPr>
          <w:rStyle w:val="notranslate"/>
          <w:color w:val="000000"/>
        </w:rPr>
        <w:t>Методы экстремальной психологии.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15"/>
        </w:numPr>
        <w:spacing w:before="0" w:beforeAutospacing="0" w:after="0" w:afterAutospacing="0"/>
        <w:jc w:val="both"/>
        <w:rPr>
          <w:color w:val="000000"/>
        </w:rPr>
      </w:pPr>
      <w:r w:rsidRPr="009954C2">
        <w:rPr>
          <w:rStyle w:val="notranslate"/>
          <w:color w:val="000000"/>
        </w:rPr>
        <w:t>Программа и методика изучения психологических особенностей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>работников экстремального профиля деятельности.</w:t>
      </w:r>
    </w:p>
    <w:p w:rsidR="00967799" w:rsidRPr="009954C2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9954C2">
        <w:rPr>
          <w:rStyle w:val="notranslate"/>
          <w:b/>
          <w:bCs/>
          <w:color w:val="000000"/>
        </w:rPr>
        <w:t>Тема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b/>
          <w:bCs/>
          <w:color w:val="000000"/>
        </w:rPr>
        <w:t>2.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16"/>
        </w:numPr>
        <w:tabs>
          <w:tab w:val="clear" w:pos="1890"/>
          <w:tab w:val="num" w:pos="0"/>
        </w:tabs>
        <w:spacing w:before="0" w:beforeAutospacing="0" w:after="0" w:afterAutospacing="0"/>
        <w:ind w:left="0" w:firstLine="720"/>
        <w:jc w:val="both"/>
        <w:rPr>
          <w:rStyle w:val="apple-converted-space"/>
          <w:color w:val="000000"/>
        </w:rPr>
      </w:pPr>
      <w:r w:rsidRPr="009954C2">
        <w:rPr>
          <w:rStyle w:val="notranslate"/>
          <w:color w:val="000000"/>
        </w:rPr>
        <w:t>Анализ понятий, используемых в законодательстве ДНР для отображения и описания рискоопасных ситуаций в деятельности представителей экстремальных профессий.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16"/>
        </w:numPr>
        <w:tabs>
          <w:tab w:val="clear" w:pos="1890"/>
          <w:tab w:val="num" w:pos="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9954C2">
        <w:rPr>
          <w:rStyle w:val="notranslate"/>
          <w:color w:val="000000"/>
        </w:rPr>
        <w:t>Проблема экстремальности в современной психологической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>науке.</w:t>
      </w:r>
    </w:p>
    <w:p w:rsidR="00967799" w:rsidRPr="009954C2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color w:val="000000"/>
        </w:rPr>
      </w:pPr>
      <w:r w:rsidRPr="009954C2">
        <w:rPr>
          <w:rStyle w:val="notranslate"/>
          <w:b/>
          <w:bCs/>
          <w:color w:val="000000"/>
        </w:rPr>
        <w:t>Тема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b/>
          <w:bCs/>
          <w:color w:val="000000"/>
        </w:rPr>
        <w:t>3.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17"/>
        </w:numPr>
        <w:tabs>
          <w:tab w:val="clear" w:pos="1815"/>
          <w:tab w:val="num" w:pos="0"/>
        </w:tabs>
        <w:spacing w:before="0" w:beforeAutospacing="0" w:after="0" w:afterAutospacing="0"/>
        <w:ind w:left="0" w:firstLine="720"/>
        <w:jc w:val="both"/>
        <w:rPr>
          <w:rStyle w:val="notranslate"/>
          <w:color w:val="000000"/>
        </w:rPr>
      </w:pPr>
      <w:r w:rsidRPr="009954C2">
        <w:rPr>
          <w:rStyle w:val="notranslate"/>
          <w:color w:val="000000"/>
        </w:rPr>
        <w:t>Основные группы факторов, имеющих сильное психологическое воздействие на персонал в условиях экстремальной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>ситуации.</w:t>
      </w:r>
    </w:p>
    <w:p w:rsidR="00967799" w:rsidRPr="009954C2" w:rsidRDefault="00967799" w:rsidP="00A515A2">
      <w:pPr>
        <w:pStyle w:val="a3"/>
        <w:numPr>
          <w:ilvl w:val="0"/>
          <w:numId w:val="17"/>
        </w:numPr>
        <w:tabs>
          <w:tab w:val="clear" w:pos="1815"/>
          <w:tab w:val="num" w:pos="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9954C2">
        <w:rPr>
          <w:rStyle w:val="notranslate"/>
          <w:color w:val="000000"/>
        </w:rPr>
        <w:t>Стресс-факторы профессиональной деятельности у сотрудников МЧС и МВД</w:t>
      </w:r>
    </w:p>
    <w:p w:rsidR="00967799" w:rsidRPr="009954C2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9954C2">
        <w:rPr>
          <w:rStyle w:val="notranslate"/>
          <w:b/>
          <w:bCs/>
          <w:color w:val="000000"/>
        </w:rPr>
        <w:t>Тема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b/>
          <w:bCs/>
          <w:color w:val="000000"/>
        </w:rPr>
        <w:t>4.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18"/>
        </w:numPr>
        <w:tabs>
          <w:tab w:val="clear" w:pos="1875"/>
          <w:tab w:val="num" w:pos="-180"/>
        </w:tabs>
        <w:spacing w:before="0" w:beforeAutospacing="0" w:after="0" w:afterAutospacing="0"/>
        <w:ind w:left="0" w:firstLine="720"/>
        <w:jc w:val="both"/>
        <w:rPr>
          <w:rStyle w:val="notranslate"/>
          <w:color w:val="000000"/>
        </w:rPr>
      </w:pPr>
      <w:r w:rsidRPr="009954C2">
        <w:rPr>
          <w:rStyle w:val="notranslate"/>
          <w:color w:val="000000"/>
        </w:rPr>
        <w:t xml:space="preserve">Основные психические состояния и реакции, возникающие у персонала в экстремальных ситуациях служебной деятельности. </w:t>
      </w:r>
    </w:p>
    <w:p w:rsidR="00967799" w:rsidRPr="009954C2" w:rsidRDefault="00967799" w:rsidP="00A515A2">
      <w:pPr>
        <w:pStyle w:val="a3"/>
        <w:numPr>
          <w:ilvl w:val="0"/>
          <w:numId w:val="18"/>
        </w:numPr>
        <w:tabs>
          <w:tab w:val="clear" w:pos="1875"/>
          <w:tab w:val="num" w:pos="-18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9954C2">
        <w:rPr>
          <w:rStyle w:val="notranslate"/>
          <w:color w:val="000000"/>
        </w:rPr>
        <w:t>Психологические особенности субъекта, определяющих индивидуальную вариабельность реакций на развитие профессионального стресса и посттравматических стрессовых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>нарушений.</w:t>
      </w:r>
    </w:p>
    <w:p w:rsidR="00967799" w:rsidRPr="009954C2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9954C2">
        <w:rPr>
          <w:color w:val="FF0000"/>
          <w:lang w:val="uk-UA"/>
        </w:rPr>
        <w:t xml:space="preserve"> </w:t>
      </w:r>
      <w:r w:rsidRPr="009954C2">
        <w:rPr>
          <w:rStyle w:val="notranslate"/>
          <w:b/>
          <w:bCs/>
          <w:color w:val="000000"/>
        </w:rPr>
        <w:t>Тема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b/>
          <w:bCs/>
          <w:color w:val="000000"/>
        </w:rPr>
        <w:t>5.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19"/>
        </w:numPr>
        <w:tabs>
          <w:tab w:val="clear" w:pos="2675"/>
          <w:tab w:val="num" w:pos="0"/>
          <w:tab w:val="left" w:pos="540"/>
        </w:tabs>
        <w:spacing w:before="0" w:beforeAutospacing="0" w:after="0" w:afterAutospacing="0"/>
        <w:ind w:left="0" w:firstLine="720"/>
        <w:jc w:val="both"/>
        <w:rPr>
          <w:rStyle w:val="apple-converted-space"/>
          <w:color w:val="000000"/>
        </w:rPr>
      </w:pPr>
      <w:r w:rsidRPr="009954C2">
        <w:rPr>
          <w:rStyle w:val="notranslate"/>
          <w:color w:val="000000"/>
        </w:rPr>
        <w:t>Оценка уровня профессионального стресса.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19"/>
        </w:numPr>
        <w:tabs>
          <w:tab w:val="clear" w:pos="2675"/>
          <w:tab w:val="num" w:pos="0"/>
          <w:tab w:val="left" w:pos="54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9954C2">
        <w:rPr>
          <w:rStyle w:val="notranslate"/>
          <w:color w:val="000000"/>
        </w:rPr>
        <w:t>Методы диагностики посттравматических стрессовых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>нарушений.</w:t>
      </w:r>
    </w:p>
    <w:p w:rsidR="00967799" w:rsidRPr="009954C2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9954C2">
        <w:rPr>
          <w:rStyle w:val="notranslate"/>
          <w:b/>
          <w:bCs/>
          <w:color w:val="000000"/>
        </w:rPr>
        <w:t>Тема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b/>
          <w:bCs/>
          <w:color w:val="000000"/>
        </w:rPr>
        <w:t>6.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20"/>
        </w:numPr>
        <w:tabs>
          <w:tab w:val="clear" w:pos="1080"/>
          <w:tab w:val="num" w:pos="0"/>
        </w:tabs>
        <w:spacing w:before="0" w:beforeAutospacing="0" w:after="0" w:afterAutospacing="0"/>
        <w:ind w:left="0" w:firstLine="720"/>
        <w:jc w:val="both"/>
        <w:rPr>
          <w:rStyle w:val="apple-converted-space"/>
          <w:color w:val="000000"/>
        </w:rPr>
      </w:pPr>
      <w:r w:rsidRPr="009954C2">
        <w:rPr>
          <w:rStyle w:val="notranslate"/>
          <w:color w:val="000000"/>
        </w:rPr>
        <w:t>Профориентационная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>работа.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20"/>
        </w:numPr>
        <w:tabs>
          <w:tab w:val="clear" w:pos="1080"/>
          <w:tab w:val="num" w:pos="0"/>
        </w:tabs>
        <w:spacing w:before="0" w:beforeAutospacing="0" w:after="0" w:afterAutospacing="0"/>
        <w:ind w:left="0" w:firstLine="720"/>
        <w:jc w:val="both"/>
        <w:rPr>
          <w:rStyle w:val="notranslate"/>
          <w:color w:val="000000"/>
        </w:rPr>
      </w:pPr>
      <w:r w:rsidRPr="009954C2">
        <w:rPr>
          <w:rStyle w:val="notranslate"/>
          <w:color w:val="000000"/>
        </w:rPr>
        <w:t xml:space="preserve">Система профессионального отбора </w:t>
      </w:r>
    </w:p>
    <w:p w:rsidR="00967799" w:rsidRPr="009954C2" w:rsidRDefault="00967799" w:rsidP="00A515A2">
      <w:pPr>
        <w:pStyle w:val="a3"/>
        <w:numPr>
          <w:ilvl w:val="0"/>
          <w:numId w:val="20"/>
        </w:numPr>
        <w:tabs>
          <w:tab w:val="clear" w:pos="1080"/>
          <w:tab w:val="num" w:pos="0"/>
        </w:tabs>
        <w:spacing w:before="0" w:beforeAutospacing="0" w:after="0" w:afterAutospacing="0"/>
        <w:ind w:left="0" w:firstLine="720"/>
        <w:jc w:val="both"/>
        <w:rPr>
          <w:rStyle w:val="notranslate"/>
          <w:color w:val="000000"/>
        </w:rPr>
      </w:pPr>
      <w:r w:rsidRPr="009954C2">
        <w:rPr>
          <w:rStyle w:val="notranslate"/>
          <w:color w:val="000000"/>
        </w:rPr>
        <w:t>у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>работников экстремального профиля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>и ее эффективность.</w:t>
      </w:r>
    </w:p>
    <w:p w:rsidR="00967799" w:rsidRPr="009954C2" w:rsidRDefault="00967799" w:rsidP="00A515A2">
      <w:pPr>
        <w:pStyle w:val="a3"/>
        <w:numPr>
          <w:ilvl w:val="0"/>
          <w:numId w:val="20"/>
        </w:numPr>
        <w:tabs>
          <w:tab w:val="clear" w:pos="1080"/>
          <w:tab w:val="num" w:pos="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>Профессиография и выбор методов профессионально-психологического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>отбора.</w:t>
      </w:r>
    </w:p>
    <w:p w:rsidR="00967799" w:rsidRPr="009954C2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9954C2">
        <w:rPr>
          <w:rStyle w:val="notranslate"/>
          <w:b/>
          <w:bCs/>
          <w:color w:val="000000"/>
        </w:rPr>
        <w:t>Тема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b/>
          <w:bCs/>
          <w:color w:val="000000"/>
        </w:rPr>
        <w:t>7.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21"/>
        </w:numPr>
        <w:tabs>
          <w:tab w:val="clear" w:pos="1935"/>
          <w:tab w:val="num" w:pos="0"/>
        </w:tabs>
        <w:spacing w:before="0" w:beforeAutospacing="0" w:after="0" w:afterAutospacing="0"/>
        <w:ind w:left="0" w:firstLine="720"/>
        <w:jc w:val="both"/>
        <w:rPr>
          <w:rStyle w:val="apple-converted-space"/>
          <w:color w:val="000000"/>
        </w:rPr>
      </w:pPr>
      <w:r w:rsidRPr="009954C2">
        <w:rPr>
          <w:rStyle w:val="notranslate"/>
          <w:color w:val="000000"/>
        </w:rPr>
        <w:t>Организация экстремальной профессионально-психологической подготовки персонала.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21"/>
        </w:numPr>
        <w:tabs>
          <w:tab w:val="clear" w:pos="1935"/>
          <w:tab w:val="num" w:pos="0"/>
        </w:tabs>
        <w:spacing w:before="0" w:beforeAutospacing="0" w:after="0" w:afterAutospacing="0"/>
        <w:ind w:left="0" w:firstLine="720"/>
        <w:jc w:val="both"/>
        <w:rPr>
          <w:rStyle w:val="notranslate"/>
          <w:color w:val="000000"/>
        </w:rPr>
      </w:pPr>
      <w:r w:rsidRPr="009954C2">
        <w:rPr>
          <w:rStyle w:val="notranslate"/>
          <w:color w:val="000000"/>
        </w:rPr>
        <w:t xml:space="preserve">Современные психолого-педагогические технологии развития экстремально значимых качеств персонала </w:t>
      </w:r>
    </w:p>
    <w:p w:rsidR="00967799" w:rsidRPr="009954C2" w:rsidRDefault="00967799" w:rsidP="00A515A2">
      <w:pPr>
        <w:pStyle w:val="a3"/>
        <w:numPr>
          <w:ilvl w:val="0"/>
          <w:numId w:val="21"/>
        </w:numPr>
        <w:tabs>
          <w:tab w:val="clear" w:pos="1935"/>
          <w:tab w:val="num" w:pos="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9954C2">
        <w:rPr>
          <w:rStyle w:val="notranslate"/>
          <w:color w:val="000000"/>
        </w:rPr>
        <w:t>Методика проверки и оценки экстремальной психологической подготовленности персонала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>в экстремальных условиях.</w:t>
      </w:r>
    </w:p>
    <w:p w:rsidR="00967799" w:rsidRPr="009954C2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9954C2">
        <w:rPr>
          <w:rStyle w:val="notranslate"/>
          <w:b/>
          <w:bCs/>
          <w:color w:val="000000"/>
        </w:rPr>
        <w:t>Тема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b/>
          <w:bCs/>
          <w:color w:val="000000"/>
        </w:rPr>
        <w:t>8.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22"/>
        </w:numPr>
        <w:tabs>
          <w:tab w:val="clear" w:pos="1725"/>
          <w:tab w:val="num" w:pos="-180"/>
        </w:tabs>
        <w:spacing w:before="0" w:beforeAutospacing="0" w:after="0" w:afterAutospacing="0"/>
        <w:ind w:left="0" w:firstLine="720"/>
        <w:jc w:val="both"/>
        <w:rPr>
          <w:rStyle w:val="notranslate"/>
          <w:color w:val="000000"/>
        </w:rPr>
      </w:pPr>
      <w:r w:rsidRPr="009954C2">
        <w:rPr>
          <w:rStyle w:val="notranslate"/>
          <w:color w:val="000000"/>
        </w:rPr>
        <w:lastRenderedPageBreak/>
        <w:t>Основные стратегии регуляции профессионального стресса.</w:t>
      </w:r>
    </w:p>
    <w:p w:rsidR="00967799" w:rsidRPr="009954C2" w:rsidRDefault="00967799" w:rsidP="00A515A2">
      <w:pPr>
        <w:pStyle w:val="a3"/>
        <w:numPr>
          <w:ilvl w:val="0"/>
          <w:numId w:val="22"/>
        </w:numPr>
        <w:tabs>
          <w:tab w:val="clear" w:pos="1725"/>
          <w:tab w:val="num" w:pos="-180"/>
        </w:tabs>
        <w:spacing w:before="0" w:beforeAutospacing="0" w:after="0" w:afterAutospacing="0"/>
        <w:ind w:left="0" w:firstLine="720"/>
        <w:jc w:val="both"/>
        <w:rPr>
          <w:rStyle w:val="notranslate"/>
          <w:color w:val="000000"/>
        </w:rPr>
      </w:pPr>
      <w:r w:rsidRPr="009954C2">
        <w:rPr>
          <w:rStyle w:val="notranslate"/>
          <w:color w:val="000000"/>
        </w:rPr>
        <w:t xml:space="preserve">Специфика психологической работы в условиях чрезвычайной ситуации. </w:t>
      </w:r>
    </w:p>
    <w:p w:rsidR="00967799" w:rsidRPr="009954C2" w:rsidRDefault="00967799" w:rsidP="00A515A2">
      <w:pPr>
        <w:pStyle w:val="a3"/>
        <w:numPr>
          <w:ilvl w:val="0"/>
          <w:numId w:val="22"/>
        </w:numPr>
        <w:tabs>
          <w:tab w:val="clear" w:pos="1725"/>
          <w:tab w:val="num" w:pos="-18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9954C2">
        <w:rPr>
          <w:rStyle w:val="notranslate"/>
          <w:color w:val="000000"/>
        </w:rPr>
        <w:t>Психологическое обеспечение восстановительного периода деятельности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>работников.</w:t>
      </w:r>
    </w:p>
    <w:p w:rsidR="00967799" w:rsidRPr="009954C2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9954C2">
        <w:rPr>
          <w:rStyle w:val="notranslate"/>
          <w:b/>
          <w:bCs/>
          <w:color w:val="000000"/>
        </w:rPr>
        <w:t>Тема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b/>
          <w:bCs/>
          <w:color w:val="000000"/>
        </w:rPr>
        <w:t>9.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23"/>
        </w:numPr>
        <w:spacing w:before="0" w:beforeAutospacing="0" w:after="0" w:afterAutospacing="0"/>
        <w:jc w:val="both"/>
        <w:rPr>
          <w:rStyle w:val="notranslate"/>
          <w:color w:val="000000"/>
        </w:rPr>
      </w:pPr>
      <w:r w:rsidRPr="009954C2">
        <w:rPr>
          <w:rStyle w:val="notranslate"/>
          <w:color w:val="000000"/>
        </w:rPr>
        <w:t>Классификация видов психологической помощи.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23"/>
        </w:numPr>
        <w:spacing w:before="0" w:beforeAutospacing="0" w:after="0" w:afterAutospacing="0"/>
        <w:jc w:val="both"/>
        <w:rPr>
          <w:color w:val="000000"/>
        </w:rPr>
      </w:pPr>
      <w:r w:rsidRPr="009954C2">
        <w:rPr>
          <w:rStyle w:val="notranslate"/>
          <w:color w:val="000000"/>
        </w:rPr>
        <w:t>Современные направления и организация психологической помощи при кризисных состояниях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>личности.</w:t>
      </w:r>
    </w:p>
    <w:p w:rsidR="00967799" w:rsidRPr="009954C2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b/>
          <w:color w:val="000000"/>
        </w:rPr>
      </w:pPr>
      <w:r w:rsidRPr="009954C2">
        <w:rPr>
          <w:rStyle w:val="notranslate"/>
          <w:b/>
          <w:bCs/>
          <w:color w:val="000000"/>
        </w:rPr>
        <w:t>Тема 10.</w:t>
      </w:r>
      <w:r w:rsidRPr="009954C2">
        <w:rPr>
          <w:rStyle w:val="apple-converted-space"/>
          <w:b/>
          <w:bCs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24"/>
        </w:numPr>
        <w:tabs>
          <w:tab w:val="clear" w:pos="2700"/>
          <w:tab w:val="num" w:pos="0"/>
        </w:tabs>
        <w:spacing w:before="0" w:beforeAutospacing="0" w:after="0" w:afterAutospacing="0"/>
        <w:ind w:left="0" w:firstLine="720"/>
        <w:jc w:val="both"/>
        <w:rPr>
          <w:rStyle w:val="apple-converted-space"/>
          <w:color w:val="000000"/>
        </w:rPr>
      </w:pPr>
      <w:r w:rsidRPr="009954C2">
        <w:rPr>
          <w:rStyle w:val="notranslate"/>
          <w:color w:val="000000"/>
        </w:rPr>
        <w:t>Особенности оказания психологической помощи человеку, находящемуся в передсуицидальному состоянии.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24"/>
        </w:numPr>
        <w:tabs>
          <w:tab w:val="clear" w:pos="2700"/>
          <w:tab w:val="num" w:pos="0"/>
        </w:tabs>
        <w:spacing w:before="0" w:beforeAutospacing="0" w:after="0" w:afterAutospacing="0"/>
        <w:ind w:left="0" w:firstLine="720"/>
        <w:jc w:val="both"/>
        <w:rPr>
          <w:rStyle w:val="apple-converted-space"/>
          <w:color w:val="000000"/>
        </w:rPr>
      </w:pPr>
      <w:r w:rsidRPr="009954C2">
        <w:rPr>
          <w:rStyle w:val="notranslate"/>
          <w:color w:val="000000"/>
        </w:rPr>
        <w:t>Общетеоретические предпосылки анализа проблемы суицидального поведения в контексте основных наук о человеке.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>Факторы суицидального опасности.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24"/>
        </w:numPr>
        <w:tabs>
          <w:tab w:val="clear" w:pos="2700"/>
          <w:tab w:val="num" w:pos="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9954C2">
        <w:rPr>
          <w:rStyle w:val="notranslate"/>
          <w:color w:val="000000"/>
        </w:rPr>
        <w:t>Индикаторы суицидального риска.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>Помощь потенциальному суицидентов.</w:t>
      </w:r>
    </w:p>
    <w:p w:rsidR="00967799" w:rsidRPr="009954C2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color w:val="000000"/>
        </w:rPr>
      </w:pPr>
      <w:r w:rsidRPr="009954C2">
        <w:rPr>
          <w:rStyle w:val="notranslate"/>
          <w:b/>
          <w:bCs/>
          <w:color w:val="000000"/>
        </w:rPr>
        <w:t>Тема</w:t>
      </w:r>
      <w:r w:rsidRPr="009954C2">
        <w:rPr>
          <w:rStyle w:val="apple-converted-space"/>
          <w:b/>
          <w:bCs/>
          <w:color w:val="000000"/>
        </w:rPr>
        <w:t> 11</w:t>
      </w:r>
      <w:r w:rsidRPr="009954C2">
        <w:rPr>
          <w:rStyle w:val="notranslate"/>
          <w:b/>
          <w:bCs/>
          <w:color w:val="000000"/>
        </w:rPr>
        <w:t>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25"/>
        </w:numPr>
        <w:tabs>
          <w:tab w:val="clear" w:pos="1755"/>
          <w:tab w:val="num" w:pos="0"/>
        </w:tabs>
        <w:spacing w:before="0" w:beforeAutospacing="0" w:after="0" w:afterAutospacing="0"/>
        <w:ind w:left="0" w:firstLine="720"/>
        <w:jc w:val="both"/>
        <w:rPr>
          <w:rStyle w:val="apple-converted-space"/>
          <w:color w:val="000000"/>
        </w:rPr>
      </w:pPr>
      <w:r w:rsidRPr="009954C2">
        <w:rPr>
          <w:rStyle w:val="notranslate"/>
          <w:color w:val="000000"/>
        </w:rPr>
        <w:t>Особенности подготовки психолога до выезда в зону чрезвычайной ситуации.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25"/>
        </w:numPr>
        <w:tabs>
          <w:tab w:val="clear" w:pos="1755"/>
          <w:tab w:val="num" w:pos="0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 w:rsidRPr="009954C2">
        <w:rPr>
          <w:rStyle w:val="notranslate"/>
          <w:color w:val="000000"/>
        </w:rPr>
        <w:t>Особенности работы психолога в зоне чрезвычайной ситуации.</w:t>
      </w:r>
    </w:p>
    <w:p w:rsidR="00967799" w:rsidRPr="009954C2" w:rsidRDefault="00967799" w:rsidP="00967799">
      <w:pPr>
        <w:pStyle w:val="a3"/>
        <w:spacing w:before="0" w:beforeAutospacing="0" w:after="0" w:afterAutospacing="0"/>
        <w:ind w:firstLine="720"/>
        <w:jc w:val="both"/>
        <w:rPr>
          <w:rStyle w:val="notranslate"/>
          <w:color w:val="000000"/>
        </w:rPr>
      </w:pPr>
      <w:r w:rsidRPr="009954C2">
        <w:rPr>
          <w:rStyle w:val="notranslate"/>
          <w:b/>
          <w:bCs/>
          <w:color w:val="000000"/>
        </w:rPr>
        <w:t>Тема</w:t>
      </w:r>
      <w:r w:rsidRPr="009954C2">
        <w:rPr>
          <w:rStyle w:val="apple-converted-space"/>
          <w:b/>
          <w:bCs/>
          <w:color w:val="000000"/>
        </w:rPr>
        <w:t xml:space="preserve"> 12 </w:t>
      </w:r>
    </w:p>
    <w:p w:rsidR="00967799" w:rsidRPr="009954C2" w:rsidRDefault="00967799" w:rsidP="00A515A2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9954C2">
        <w:rPr>
          <w:rStyle w:val="notranslate"/>
          <w:bCs/>
          <w:color w:val="000000"/>
        </w:rPr>
        <w:t>Основные аспекты переживания</w:t>
      </w:r>
      <w:r w:rsidRPr="009954C2">
        <w:rPr>
          <w:rStyle w:val="apple-converted-space"/>
          <w:b/>
          <w:bCs/>
          <w:color w:val="000000"/>
        </w:rPr>
        <w:t> </w:t>
      </w:r>
      <w:r w:rsidRPr="009954C2">
        <w:rPr>
          <w:rStyle w:val="notranslate"/>
          <w:bCs/>
          <w:iCs/>
          <w:color w:val="000000"/>
        </w:rPr>
        <w:t>горя.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9954C2">
        <w:rPr>
          <w:rStyle w:val="apple-converted-space"/>
          <w:color w:val="000000"/>
        </w:rPr>
        <w:t>Виды и стадии   </w:t>
      </w:r>
      <w:r w:rsidRPr="009954C2">
        <w:rPr>
          <w:rStyle w:val="notranslate"/>
          <w:color w:val="000000"/>
        </w:rPr>
        <w:t>горя.</w:t>
      </w:r>
      <w:r w:rsidRPr="009954C2">
        <w:rPr>
          <w:rStyle w:val="apple-converted-space"/>
          <w:color w:val="000000"/>
        </w:rPr>
        <w:t> </w:t>
      </w:r>
    </w:p>
    <w:p w:rsidR="00967799" w:rsidRPr="009954C2" w:rsidRDefault="00967799" w:rsidP="00A515A2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rStyle w:val="notranslate"/>
          <w:color w:val="000000"/>
        </w:rPr>
      </w:pPr>
      <w:r w:rsidRPr="009954C2">
        <w:rPr>
          <w:rStyle w:val="notranslate"/>
          <w:color w:val="000000"/>
        </w:rPr>
        <w:t>Помощь человеку, переживает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 xml:space="preserve">горе. </w:t>
      </w:r>
    </w:p>
    <w:p w:rsidR="00967799" w:rsidRPr="009954C2" w:rsidRDefault="00967799" w:rsidP="00A515A2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</w:rPr>
      </w:pPr>
      <w:r w:rsidRPr="009954C2">
        <w:rPr>
          <w:rStyle w:val="notranslate"/>
          <w:color w:val="000000"/>
        </w:rPr>
        <w:t>Затрудненное</w:t>
      </w:r>
      <w:r w:rsidRPr="009954C2">
        <w:rPr>
          <w:rStyle w:val="apple-converted-space"/>
          <w:color w:val="000000"/>
        </w:rPr>
        <w:t> </w:t>
      </w:r>
      <w:r w:rsidRPr="009954C2">
        <w:rPr>
          <w:rStyle w:val="notranslate"/>
          <w:color w:val="000000"/>
        </w:rPr>
        <w:t>горе.</w:t>
      </w:r>
    </w:p>
    <w:p w:rsidR="00967799" w:rsidRPr="00717484" w:rsidRDefault="00967799" w:rsidP="00967799">
      <w:pPr>
        <w:tabs>
          <w:tab w:val="num" w:pos="0"/>
        </w:tabs>
        <w:ind w:firstLine="720"/>
        <w:rPr>
          <w:bCs/>
          <w:color w:val="000000"/>
          <w:sz w:val="27"/>
          <w:szCs w:val="27"/>
        </w:rPr>
      </w:pPr>
    </w:p>
    <w:p w:rsidR="00967799" w:rsidRPr="00CD095F" w:rsidRDefault="00967799" w:rsidP="00967799">
      <w:pPr>
        <w:widowControl w:val="0"/>
        <w:shd w:val="clear" w:color="auto" w:fill="FFFFFF"/>
        <w:jc w:val="both"/>
        <w:rPr>
          <w:i/>
        </w:rPr>
      </w:pPr>
      <w:r w:rsidRPr="00CD095F">
        <w:rPr>
          <w:i/>
          <w:color w:val="000000"/>
          <w:lang w:val="en-US"/>
        </w:rPr>
        <w:t>II</w:t>
      </w:r>
      <w:r w:rsidRPr="00CD095F">
        <w:rPr>
          <w:i/>
          <w:color w:val="000000"/>
        </w:rPr>
        <w:t>. Разработать</w:t>
      </w:r>
      <w:r w:rsidRPr="00CD095F">
        <w:rPr>
          <w:b/>
        </w:rPr>
        <w:t xml:space="preserve"> </w:t>
      </w:r>
      <w:r w:rsidRPr="00CD095F">
        <w:rPr>
          <w:i/>
        </w:rPr>
        <w:t xml:space="preserve">пять тестов по </w:t>
      </w:r>
      <w:r>
        <w:rPr>
          <w:i/>
        </w:rPr>
        <w:t xml:space="preserve">законспектированным вопросам </w:t>
      </w:r>
    </w:p>
    <w:p w:rsidR="00D044BC" w:rsidRDefault="00D044BC" w:rsidP="00B06B83">
      <w:pPr>
        <w:shd w:val="clear" w:color="auto" w:fill="FFFFFF"/>
        <w:jc w:val="center"/>
        <w:rPr>
          <w:b/>
          <w:bCs/>
        </w:rPr>
      </w:pPr>
    </w:p>
    <w:p w:rsidR="00B06B83" w:rsidRPr="00B06B83" w:rsidRDefault="00B06B83" w:rsidP="00B06B83">
      <w:pPr>
        <w:shd w:val="clear" w:color="auto" w:fill="FFFFFF"/>
        <w:jc w:val="center"/>
        <w:rPr>
          <w:b/>
          <w:bCs/>
        </w:rPr>
      </w:pPr>
      <w:r w:rsidRPr="00B06B83">
        <w:rPr>
          <w:b/>
          <w:bCs/>
        </w:rPr>
        <w:t>Критерии и шкалы оценивания индивидуального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6"/>
        <w:gridCol w:w="2669"/>
      </w:tblGrid>
      <w:tr w:rsidR="00B06B83" w:rsidRPr="00B06B83" w:rsidTr="00811C1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9"/>
          <w:p w:rsidR="00B06B83" w:rsidRPr="00B06B83" w:rsidRDefault="00B06B83" w:rsidP="00811C11">
            <w:pPr>
              <w:jc w:val="center"/>
            </w:pPr>
            <w:r w:rsidRPr="00B06B83">
              <w:t>Критерии оценивания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Оценка</w:t>
            </w:r>
          </w:p>
        </w:tc>
      </w:tr>
      <w:tr w:rsidR="00B06B83" w:rsidRPr="00B06B83" w:rsidTr="00811C1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Задание не выполнено или допущены существенные неточности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«неудовлетворительно»</w:t>
            </w:r>
          </w:p>
        </w:tc>
      </w:tr>
      <w:tr w:rsidR="00B06B83" w:rsidRPr="00B06B83" w:rsidTr="00811C1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Задание выполнено не в полном объеме или полученные результаты недостаточно аргументированы, нарушена логика и последовательность изложения результатов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«удовлетворительно»</w:t>
            </w:r>
          </w:p>
        </w:tc>
      </w:tr>
      <w:tr w:rsidR="00B06B83" w:rsidRPr="00B06B83" w:rsidTr="00811C1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Задание выполнено в полном объеме, полученные результаты логичны, последовательны, но аргументированы недостаточно четко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«хорошо»</w:t>
            </w:r>
          </w:p>
        </w:tc>
      </w:tr>
      <w:tr w:rsidR="00B06B83" w:rsidTr="00811C1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Задание выполнено в полном объеме, полученные результаты аргументированы, логичны, последовательны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B83" w:rsidRDefault="00B06B83" w:rsidP="00811C11">
            <w:pPr>
              <w:jc w:val="center"/>
            </w:pPr>
            <w:r w:rsidRPr="00B06B83">
              <w:t>«отлично»</w:t>
            </w:r>
          </w:p>
        </w:tc>
      </w:tr>
    </w:tbl>
    <w:p w:rsidR="00B06B83" w:rsidRPr="00B06B83" w:rsidRDefault="00B06B83" w:rsidP="00B06B83">
      <w:pPr>
        <w:shd w:val="clear" w:color="auto" w:fill="FFFFFF"/>
        <w:spacing w:line="322" w:lineRule="exact"/>
        <w:ind w:right="23"/>
        <w:jc w:val="center"/>
        <w:rPr>
          <w:b/>
          <w:bCs/>
          <w:sz w:val="28"/>
          <w:szCs w:val="28"/>
        </w:rPr>
      </w:pPr>
      <w:r w:rsidRPr="00722FD9">
        <w:rPr>
          <w:b/>
          <w:bCs/>
        </w:rPr>
        <w:br w:type="page"/>
      </w:r>
      <w:r w:rsidRPr="00B06B83">
        <w:rPr>
          <w:b/>
          <w:bCs/>
          <w:sz w:val="28"/>
          <w:szCs w:val="28"/>
        </w:rPr>
        <w:lastRenderedPageBreak/>
        <w:t xml:space="preserve">Блок В </w:t>
      </w:r>
    </w:p>
    <w:p w:rsidR="00B06B83" w:rsidRDefault="00B06B83" w:rsidP="00B06B83">
      <w:pPr>
        <w:shd w:val="clear" w:color="auto" w:fill="FFFFFF"/>
        <w:spacing w:line="322" w:lineRule="exact"/>
        <w:ind w:right="23"/>
        <w:jc w:val="both"/>
        <w:rPr>
          <w:bCs/>
          <w:spacing w:val="-3"/>
          <w:sz w:val="28"/>
          <w:szCs w:val="28"/>
        </w:rPr>
      </w:pPr>
      <w:r w:rsidRPr="00B06B83">
        <w:rPr>
          <w:bCs/>
          <w:spacing w:val="-3"/>
          <w:sz w:val="28"/>
          <w:szCs w:val="28"/>
        </w:rPr>
        <w:t xml:space="preserve">Перечень вопросов для подготовки к </w:t>
      </w:r>
      <w:r w:rsidR="00967799">
        <w:rPr>
          <w:bCs/>
          <w:spacing w:val="-3"/>
          <w:sz w:val="28"/>
          <w:szCs w:val="28"/>
        </w:rPr>
        <w:t>экзамену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bookmarkStart w:id="10" w:name="_Hlk130113629"/>
      <w:r w:rsidRPr="00FF078C">
        <w:rPr>
          <w:color w:val="000000"/>
        </w:rPr>
        <w:t>Определить границы понятия "состояние напряжения", "психическая напряженность" и "стресс" как основе характеристики степени выраженности этих состояний.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 </w:t>
      </w:r>
      <w:r w:rsidRPr="00FF078C">
        <w:rPr>
          <w:rStyle w:val="apple-converted-space"/>
          <w:color w:val="000000"/>
        </w:rPr>
        <w:t> М</w:t>
      </w:r>
      <w:r w:rsidRPr="00FF078C">
        <w:rPr>
          <w:color w:val="000000"/>
        </w:rPr>
        <w:t>едицинская модель эмоционального стресса.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 </w:t>
      </w:r>
      <w:r w:rsidRPr="00FF078C">
        <w:rPr>
          <w:rStyle w:val="apple-converted-space"/>
          <w:color w:val="000000"/>
        </w:rPr>
        <w:t> О</w:t>
      </w:r>
      <w:r w:rsidRPr="00FF078C">
        <w:rPr>
          <w:color w:val="000000"/>
        </w:rPr>
        <w:t>характеризуйте стадии формирования посттравматических стрессовых расстройств.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 </w:t>
      </w:r>
      <w:r w:rsidRPr="00FF078C">
        <w:rPr>
          <w:rStyle w:val="apple-converted-space"/>
          <w:color w:val="000000"/>
        </w:rPr>
        <w:t> О</w:t>
      </w:r>
      <w:r w:rsidRPr="00FF078C">
        <w:rPr>
          <w:color w:val="000000"/>
        </w:rPr>
        <w:t>пишите стадии посттравматического стрессового расстройства.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 </w:t>
      </w:r>
      <w:r w:rsidRPr="00FF078C">
        <w:rPr>
          <w:rStyle w:val="apple-converted-space"/>
          <w:color w:val="000000"/>
        </w:rPr>
        <w:t> П</w:t>
      </w:r>
      <w:r w:rsidRPr="00FF078C">
        <w:rPr>
          <w:color w:val="000000"/>
        </w:rPr>
        <w:t>риведите основные теории (модели) профессионального стресса.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 </w:t>
      </w:r>
      <w:r w:rsidRPr="00FF078C">
        <w:rPr>
          <w:rStyle w:val="apple-converted-space"/>
          <w:color w:val="000000"/>
        </w:rPr>
        <w:t> И</w:t>
      </w:r>
      <w:r w:rsidRPr="00FF078C">
        <w:rPr>
          <w:color w:val="000000"/>
        </w:rPr>
        <w:t>сточники профессионального стресса.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 </w:t>
      </w:r>
      <w:r w:rsidRPr="00FF078C">
        <w:rPr>
          <w:rStyle w:val="apple-converted-space"/>
          <w:color w:val="000000"/>
        </w:rPr>
        <w:t> М</w:t>
      </w:r>
      <w:r w:rsidRPr="00FF078C">
        <w:rPr>
          <w:color w:val="000000"/>
        </w:rPr>
        <w:t>одель профессионального стресса работника экстремального профиля деятельности.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 </w:t>
      </w:r>
      <w:r w:rsidRPr="00FF078C">
        <w:rPr>
          <w:rStyle w:val="apple-converted-space"/>
          <w:color w:val="000000"/>
        </w:rPr>
        <w:t> Коротко</w:t>
      </w:r>
      <w:r w:rsidRPr="00FF078C">
        <w:rPr>
          <w:color w:val="000000"/>
        </w:rPr>
        <w:t xml:space="preserve"> охарактеризуйте стрессовые факторы в условиях профессиональной деятельности персонала экстремального профиля деятельности.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 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</w:rPr>
        <w:t>положительные и отрицательные психические реакции в экстремальных ситуациях.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Методики, которые применяются при исследования стрессовых расстройств.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  <w:spacing w:val="-5"/>
        </w:rPr>
        <w:t>Методы профориентологии, которые используются для работников экстремального профиля деятельности.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  <w:spacing w:val="3"/>
        </w:rPr>
        <w:t>Психодиагностические методы и методики профориентологии.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Критерии профессиональной пригодности кандидата на службу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  <w:spacing w:val="-5"/>
        </w:rPr>
        <w:t>экстремального профиля деятельности.</w:t>
      </w:r>
      <w:r w:rsidRPr="00FF078C">
        <w:rPr>
          <w:rStyle w:val="apple-converted-space"/>
          <w:color w:val="000000"/>
          <w:spacing w:val="-5"/>
        </w:rPr>
        <w:t> </w:t>
      </w:r>
      <w:r w:rsidRPr="00FF078C">
        <w:rPr>
          <w:color w:val="000000"/>
        </w:rPr>
        <w:t>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Методы и методики оценки профессиональной направленности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  <w:spacing w:val="-5"/>
        </w:rPr>
        <w:t>работников экстремального профиля деятельности.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Методы и методики изучения индивидуально-личностных особенностей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  <w:spacing w:val="-5"/>
        </w:rPr>
        <w:t>работников экстремального профиля деятельности.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Методы и методики изучения психических познавательных процессов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  <w:spacing w:val="-5"/>
        </w:rPr>
        <w:t>работников экстремального профиля деятельности.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Методики изучения эмоционально-волевой устойчивости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  <w:spacing w:val="-5"/>
        </w:rPr>
        <w:t>сотрудников экстремального профиля деятельности.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Методы и методики для определения уровня развития свойств нервной системы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  <w:spacing w:val="-5"/>
        </w:rPr>
        <w:t>работников экстремального профиля деятельности.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Методики для определения уровня психомоторики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  <w:spacing w:val="-5"/>
        </w:rPr>
        <w:t>работников экстремального профиля деятельности.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Методы экспериментального исследования психофизиологических профессионально важных качеств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  <w:spacing w:val="-5"/>
        </w:rPr>
        <w:t>работников экстремального профиля деятельности.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Классификация причин ошибочных действий персонала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  <w:spacing w:val="-5"/>
        </w:rPr>
        <w:t>работников экстремального профиля деятельности</w:t>
      </w:r>
      <w:r w:rsidRPr="00FF078C">
        <w:rPr>
          <w:rStyle w:val="apple-converted-space"/>
          <w:color w:val="000000"/>
          <w:spacing w:val="-5"/>
        </w:rPr>
        <w:t> </w:t>
      </w:r>
      <w:r w:rsidRPr="00FF078C">
        <w:rPr>
          <w:color w:val="000000"/>
        </w:rPr>
        <w:t>на основе индивидуальных особенностей.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Основные задачи  экстремальной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</w:rPr>
        <w:t>психологической подготовки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  <w:spacing w:val="-5"/>
        </w:rPr>
        <w:t>работников экстремального профиля деятельности.</w:t>
      </w:r>
      <w:r w:rsidRPr="00FF078C">
        <w:rPr>
          <w:color w:val="000000"/>
          <w:spacing w:val="-5"/>
        </w:rPr>
        <w:tab/>
        <w:t xml:space="preserve">  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Основные направления работы практических психологов по снижению влияния профессионального стресса и посттравматических стрессовых нарушений на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  <w:spacing w:val="-5"/>
        </w:rPr>
        <w:t>работников экстремального профиля деятельности.</w:t>
      </w:r>
    </w:p>
    <w:p w:rsidR="00967799" w:rsidRPr="00FF078C" w:rsidRDefault="00967799" w:rsidP="00A515A2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  <w:rPr>
          <w:color w:val="000000"/>
        </w:rPr>
      </w:pPr>
      <w:r w:rsidRPr="00FF078C">
        <w:rPr>
          <w:color w:val="000000"/>
        </w:rPr>
        <w:t>Основные принципы оказания психологической помощи пострадавшим.</w:t>
      </w:r>
    </w:p>
    <w:p w:rsidR="00967799" w:rsidRPr="00FF078C" w:rsidRDefault="00967799" w:rsidP="00A515A2">
      <w:pPr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  <w:rPr>
          <w:color w:val="000000"/>
        </w:rPr>
      </w:pPr>
      <w:r w:rsidRPr="00FF078C">
        <w:rPr>
          <w:color w:val="000000"/>
        </w:rPr>
        <w:t>Основные составляющие дебрифинга как метода групповой психокоррекции посттравматических стрессовых расстройств и его преимущества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Цель, специфика и задачи основных направлений комплексной реабилитации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  <w:spacing w:val="-5"/>
        </w:rPr>
        <w:t>работников экстремального профиля деятельности.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Классификация видов психологической помощи.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</w:rPr>
        <w:t>современные направления и организация психологической помощи при кризисных состояниях личности.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Особенности оказания психологической помощи человеку, находящемуся в передсуицидальному состоянии.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</w:rPr>
        <w:t>помощь потенциальному суицидентов.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lastRenderedPageBreak/>
        <w:t>Психологические особенности человека, который употребляет алкоголь.</w:t>
      </w:r>
      <w:r w:rsidRPr="00FF078C">
        <w:rPr>
          <w:rStyle w:val="apple-converted-space"/>
          <w:color w:val="000000"/>
        </w:rPr>
        <w:t> О</w:t>
      </w:r>
      <w:r w:rsidRPr="00FF078C">
        <w:rPr>
          <w:color w:val="000000"/>
        </w:rPr>
        <w:t>собенности оказания психологической помощи людям, находящимся в алкогольной зависимости.</w:t>
      </w:r>
    </w:p>
    <w:p w:rsidR="00967799" w:rsidRPr="00FF078C" w:rsidRDefault="00967799" w:rsidP="00A515A2">
      <w:pPr>
        <w:numPr>
          <w:ilvl w:val="0"/>
          <w:numId w:val="27"/>
        </w:numPr>
        <w:ind w:left="0" w:firstLine="360"/>
        <w:jc w:val="both"/>
        <w:rPr>
          <w:caps/>
          <w:color w:val="000000"/>
        </w:rPr>
      </w:pPr>
      <w:r w:rsidRPr="00FF078C">
        <w:rPr>
          <w:color w:val="000000"/>
        </w:rPr>
        <w:t>Особенности оказания психологической помощи человеку, находящемуся в наркотическом состоянии.</w:t>
      </w:r>
      <w:r w:rsidRPr="00FF078C">
        <w:rPr>
          <w:rStyle w:val="apple-converted-space"/>
          <w:color w:val="000000"/>
        </w:rPr>
        <w:t> </w:t>
      </w:r>
      <w:r w:rsidRPr="00FF078C">
        <w:rPr>
          <w:color w:val="000000"/>
        </w:rPr>
        <w:t>психологическая помощь наркозависимым.</w:t>
      </w:r>
    </w:p>
    <w:p w:rsidR="00967799" w:rsidRPr="005A61DA" w:rsidRDefault="00967799" w:rsidP="00967799">
      <w:pPr>
        <w:jc w:val="center"/>
        <w:rPr>
          <w:b/>
        </w:rPr>
      </w:pPr>
    </w:p>
    <w:p w:rsidR="00B06B83" w:rsidRPr="00B06B83" w:rsidRDefault="00B06B83" w:rsidP="00B06B83">
      <w:pPr>
        <w:jc w:val="center"/>
        <w:rPr>
          <w:b/>
          <w:bCs/>
        </w:rPr>
      </w:pPr>
      <w:r w:rsidRPr="00B06B83">
        <w:rPr>
          <w:b/>
          <w:bCs/>
        </w:rPr>
        <w:t>Шкала оценивания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8"/>
        <w:gridCol w:w="6807"/>
      </w:tblGrid>
      <w:tr w:rsidR="00B06B83" w:rsidRPr="00B06B83" w:rsidTr="00811C11">
        <w:trPr>
          <w:trHeight w:val="20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0"/>
          <w:p w:rsidR="00B06B83" w:rsidRPr="00B06B83" w:rsidRDefault="00967799" w:rsidP="00811C11">
            <w:pPr>
              <w:jc w:val="center"/>
              <w:rPr>
                <w:b/>
              </w:rPr>
            </w:pPr>
            <w:r>
              <w:rPr>
                <w:b/>
              </w:rPr>
              <w:t>экзамен</w:t>
            </w:r>
          </w:p>
        </w:tc>
        <w:tc>
          <w:tcPr>
            <w:tcW w:w="3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jc w:val="center"/>
              <w:rPr>
                <w:b/>
              </w:rPr>
            </w:pPr>
            <w:r w:rsidRPr="00B06B83">
              <w:rPr>
                <w:b/>
              </w:rPr>
              <w:t>Критерии оценивания</w:t>
            </w:r>
          </w:p>
        </w:tc>
      </w:tr>
      <w:tr w:rsidR="00B06B83" w:rsidRPr="00B06B83" w:rsidTr="00811C11">
        <w:trPr>
          <w:trHeight w:val="20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 xml:space="preserve">«Отлично» </w:t>
            </w:r>
          </w:p>
        </w:tc>
        <w:tc>
          <w:tcPr>
            <w:tcW w:w="3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widowControl w:val="0"/>
              <w:jc w:val="center"/>
              <w:rPr>
                <w:spacing w:val="-4"/>
              </w:rPr>
            </w:pPr>
            <w:r w:rsidRPr="00B06B83">
              <w:rPr>
                <w:spacing w:val="-4"/>
              </w:rPr>
              <w:t>Сформированные и систематические знания; успешные и систематические умения; успешное и систематическое применение навыков</w:t>
            </w:r>
          </w:p>
        </w:tc>
      </w:tr>
      <w:tr w:rsidR="00B06B83" w:rsidRPr="00B06B83" w:rsidTr="00811C11">
        <w:trPr>
          <w:trHeight w:val="562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 xml:space="preserve">«Хорошо» </w:t>
            </w:r>
          </w:p>
        </w:tc>
        <w:tc>
          <w:tcPr>
            <w:tcW w:w="3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widowControl w:val="0"/>
              <w:jc w:val="center"/>
              <w:rPr>
                <w:spacing w:val="-4"/>
              </w:rPr>
            </w:pPr>
            <w:r w:rsidRPr="00B06B83">
              <w:rPr>
                <w:spacing w:val="-4"/>
              </w:rPr>
              <w:t>Сформированные, но содержащие отдельные пробелы знания; в целом успешные, но содержащие пробелы умения; в целом успешное, но сопровождающееся отдельными ошибками применение навыка</w:t>
            </w:r>
          </w:p>
        </w:tc>
      </w:tr>
      <w:tr w:rsidR="00B06B83" w:rsidRPr="00B06B83" w:rsidTr="00811C11">
        <w:trPr>
          <w:trHeight w:val="562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«Удовлетворительно»</w:t>
            </w:r>
          </w:p>
        </w:tc>
        <w:tc>
          <w:tcPr>
            <w:tcW w:w="3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widowControl w:val="0"/>
              <w:jc w:val="center"/>
              <w:rPr>
                <w:spacing w:val="-4"/>
              </w:rPr>
            </w:pPr>
            <w:r w:rsidRPr="00B06B83">
              <w:rPr>
                <w:spacing w:val="-4"/>
              </w:rPr>
              <w:t>Неполные знания; в целом успешное, но несистематическое умение; в целом успешное, но несистематическое применение навыков</w:t>
            </w:r>
          </w:p>
        </w:tc>
      </w:tr>
      <w:tr w:rsidR="00B06B83" w:rsidTr="00811C11">
        <w:trPr>
          <w:trHeight w:val="20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Pr="00B06B83" w:rsidRDefault="00B06B83" w:rsidP="00811C11">
            <w:pPr>
              <w:jc w:val="center"/>
            </w:pPr>
            <w:r w:rsidRPr="00B06B83">
              <w:t>«Неудовлетворительно»</w:t>
            </w:r>
          </w:p>
        </w:tc>
        <w:tc>
          <w:tcPr>
            <w:tcW w:w="3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B83" w:rsidRDefault="00B06B83" w:rsidP="00811C11">
            <w:pPr>
              <w:widowControl w:val="0"/>
              <w:jc w:val="center"/>
              <w:rPr>
                <w:spacing w:val="-4"/>
              </w:rPr>
            </w:pPr>
            <w:r w:rsidRPr="00B06B83">
              <w:rPr>
                <w:spacing w:val="-4"/>
              </w:rPr>
              <w:t>Фрагментарные знания, умения и навыки / отсутствуют знания, умения и навыки</w:t>
            </w:r>
          </w:p>
        </w:tc>
      </w:tr>
    </w:tbl>
    <w:p w:rsidR="009A0185" w:rsidRDefault="009A0185" w:rsidP="009A0185">
      <w:pPr>
        <w:shd w:val="clear" w:color="auto" w:fill="FFFFFF"/>
        <w:spacing w:line="322" w:lineRule="exact"/>
        <w:ind w:right="23"/>
        <w:jc w:val="center"/>
        <w:rPr>
          <w:b/>
        </w:rPr>
      </w:pPr>
    </w:p>
    <w:p w:rsidR="00967799" w:rsidRPr="00722FD9" w:rsidRDefault="00967799" w:rsidP="00967799">
      <w:pPr>
        <w:shd w:val="clear" w:color="auto" w:fill="FFFFFF"/>
        <w:spacing w:line="322" w:lineRule="exact"/>
        <w:ind w:right="23"/>
        <w:jc w:val="center"/>
        <w:rPr>
          <w:b/>
        </w:rPr>
      </w:pPr>
      <w:r w:rsidRPr="00722FD9">
        <w:rPr>
          <w:b/>
        </w:rPr>
        <w:t>Образец оформления экзаменационного билета</w:t>
      </w: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992"/>
        <w:gridCol w:w="1680"/>
        <w:gridCol w:w="505"/>
        <w:gridCol w:w="650"/>
        <w:gridCol w:w="192"/>
        <w:gridCol w:w="143"/>
        <w:gridCol w:w="1650"/>
      </w:tblGrid>
      <w:tr w:rsidR="00967799" w:rsidRPr="00722FD9" w:rsidTr="001411F5">
        <w:tc>
          <w:tcPr>
            <w:tcW w:w="10173" w:type="dxa"/>
            <w:gridSpan w:val="18"/>
          </w:tcPr>
          <w:p w:rsidR="00967799" w:rsidRPr="00722FD9" w:rsidRDefault="00967799" w:rsidP="001411F5">
            <w:pPr>
              <w:jc w:val="center"/>
              <w:rPr>
                <w:b/>
              </w:rPr>
            </w:pPr>
            <w:r w:rsidRPr="00722FD9">
              <w:rPr>
                <w:b/>
              </w:rPr>
              <w:t>Министерство образования и науки Донецкой Народной Республики</w:t>
            </w:r>
          </w:p>
        </w:tc>
      </w:tr>
      <w:tr w:rsidR="00967799" w:rsidRPr="00722FD9" w:rsidTr="001411F5">
        <w:tc>
          <w:tcPr>
            <w:tcW w:w="10173" w:type="dxa"/>
            <w:gridSpan w:val="18"/>
          </w:tcPr>
          <w:p w:rsidR="00967799" w:rsidRPr="00722FD9" w:rsidRDefault="00967799" w:rsidP="001411F5">
            <w:pPr>
              <w:pStyle w:val="ad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 xml:space="preserve">Государственное </w:t>
            </w:r>
            <w:r>
              <w:rPr>
                <w:sz w:val="24"/>
                <w:szCs w:val="24"/>
              </w:rPr>
              <w:t xml:space="preserve">бюджетное </w:t>
            </w:r>
            <w:r w:rsidRPr="00722FD9">
              <w:rPr>
                <w:sz w:val="24"/>
                <w:szCs w:val="24"/>
              </w:rPr>
              <w:t>образовательное учреждение высшего образования</w:t>
            </w:r>
          </w:p>
        </w:tc>
      </w:tr>
      <w:tr w:rsidR="00967799" w:rsidRPr="00722FD9" w:rsidTr="001411F5">
        <w:tc>
          <w:tcPr>
            <w:tcW w:w="10173" w:type="dxa"/>
            <w:gridSpan w:val="18"/>
            <w:tcBorders>
              <w:bottom w:val="nil"/>
            </w:tcBorders>
          </w:tcPr>
          <w:p w:rsidR="00967799" w:rsidRPr="00722FD9" w:rsidRDefault="00967799" w:rsidP="001411F5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967799" w:rsidRPr="00722FD9" w:rsidTr="001411F5">
        <w:tc>
          <w:tcPr>
            <w:tcW w:w="1384" w:type="dxa"/>
            <w:gridSpan w:val="3"/>
            <w:tcBorders>
              <w:right w:val="nil"/>
            </w:tcBorders>
          </w:tcPr>
          <w:p w:rsidR="00967799" w:rsidRPr="00722FD9" w:rsidRDefault="00967799" w:rsidP="001411F5">
            <w:pPr>
              <w:jc w:val="both"/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967799" w:rsidRPr="00722FD9" w:rsidRDefault="00967799" w:rsidP="001411F5">
            <w:pPr>
              <w:jc w:val="both"/>
            </w:pPr>
          </w:p>
        </w:tc>
        <w:tc>
          <w:tcPr>
            <w:tcW w:w="2126" w:type="dxa"/>
            <w:gridSpan w:val="4"/>
            <w:tcBorders>
              <w:left w:val="nil"/>
              <w:bottom w:val="nil"/>
              <w:right w:val="nil"/>
            </w:tcBorders>
          </w:tcPr>
          <w:p w:rsidR="00967799" w:rsidRPr="00722FD9" w:rsidRDefault="00967799" w:rsidP="001411F5">
            <w:pPr>
              <w:jc w:val="both"/>
            </w:pPr>
          </w:p>
        </w:tc>
        <w:tc>
          <w:tcPr>
            <w:tcW w:w="2185" w:type="dxa"/>
            <w:gridSpan w:val="2"/>
            <w:tcBorders>
              <w:left w:val="nil"/>
              <w:bottom w:val="nil"/>
              <w:right w:val="nil"/>
            </w:tcBorders>
          </w:tcPr>
          <w:p w:rsidR="00967799" w:rsidRPr="00722FD9" w:rsidRDefault="00967799" w:rsidP="001411F5">
            <w:pPr>
              <w:jc w:val="both"/>
            </w:pPr>
          </w:p>
        </w:tc>
        <w:tc>
          <w:tcPr>
            <w:tcW w:w="2635" w:type="dxa"/>
            <w:gridSpan w:val="4"/>
            <w:tcBorders>
              <w:left w:val="nil"/>
            </w:tcBorders>
          </w:tcPr>
          <w:p w:rsidR="00967799" w:rsidRPr="00722FD9" w:rsidRDefault="00967799" w:rsidP="001411F5">
            <w:pPr>
              <w:jc w:val="both"/>
            </w:pPr>
          </w:p>
        </w:tc>
      </w:tr>
      <w:tr w:rsidR="00967799" w:rsidRPr="00722FD9" w:rsidTr="001411F5">
        <w:tc>
          <w:tcPr>
            <w:tcW w:w="1384" w:type="dxa"/>
            <w:gridSpan w:val="3"/>
            <w:tcBorders>
              <w:right w:val="nil"/>
            </w:tcBorders>
          </w:tcPr>
          <w:p w:rsidR="00967799" w:rsidRPr="00722FD9" w:rsidRDefault="00967799" w:rsidP="001411F5">
            <w:pPr>
              <w:jc w:val="both"/>
            </w:pPr>
            <w:r w:rsidRPr="00722FD9">
              <w:t>Факультет</w:t>
            </w:r>
          </w:p>
        </w:tc>
        <w:tc>
          <w:tcPr>
            <w:tcW w:w="615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967799" w:rsidRPr="00722FD9" w:rsidRDefault="00967799" w:rsidP="001411F5">
            <w:pPr>
              <w:jc w:val="both"/>
            </w:pPr>
            <w:r w:rsidRPr="00722FD9">
              <w:t>Экономико-правовой</w:t>
            </w:r>
          </w:p>
        </w:tc>
        <w:tc>
          <w:tcPr>
            <w:tcW w:w="2635" w:type="dxa"/>
            <w:gridSpan w:val="4"/>
            <w:tcBorders>
              <w:left w:val="nil"/>
            </w:tcBorders>
          </w:tcPr>
          <w:p w:rsidR="00967799" w:rsidRPr="00722FD9" w:rsidRDefault="00967799" w:rsidP="001411F5">
            <w:pPr>
              <w:jc w:val="both"/>
            </w:pPr>
          </w:p>
        </w:tc>
      </w:tr>
      <w:tr w:rsidR="00967799" w:rsidRPr="00722FD9" w:rsidTr="001411F5">
        <w:tc>
          <w:tcPr>
            <w:tcW w:w="1384" w:type="dxa"/>
            <w:gridSpan w:val="3"/>
            <w:tcBorders>
              <w:right w:val="nil"/>
            </w:tcBorders>
          </w:tcPr>
          <w:p w:rsidR="00967799" w:rsidRPr="00722FD9" w:rsidRDefault="00967799" w:rsidP="001411F5">
            <w:pPr>
              <w:jc w:val="both"/>
            </w:pPr>
            <w:r w:rsidRPr="00722FD9">
              <w:t>Кафедра</w:t>
            </w:r>
          </w:p>
        </w:tc>
        <w:tc>
          <w:tcPr>
            <w:tcW w:w="61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799" w:rsidRPr="00722FD9" w:rsidRDefault="00967799" w:rsidP="001411F5">
            <w:pPr>
              <w:jc w:val="both"/>
            </w:pPr>
            <w:r>
              <w:t>психологии</w:t>
            </w:r>
          </w:p>
        </w:tc>
        <w:tc>
          <w:tcPr>
            <w:tcW w:w="2635" w:type="dxa"/>
            <w:gridSpan w:val="4"/>
            <w:tcBorders>
              <w:left w:val="nil"/>
            </w:tcBorders>
          </w:tcPr>
          <w:p w:rsidR="00967799" w:rsidRPr="00722FD9" w:rsidRDefault="00967799" w:rsidP="001411F5">
            <w:pPr>
              <w:jc w:val="both"/>
            </w:pPr>
          </w:p>
        </w:tc>
      </w:tr>
      <w:tr w:rsidR="00967799" w:rsidRPr="00722FD9" w:rsidTr="001411F5">
        <w:tc>
          <w:tcPr>
            <w:tcW w:w="1384" w:type="dxa"/>
            <w:gridSpan w:val="3"/>
            <w:tcBorders>
              <w:right w:val="nil"/>
            </w:tcBorders>
          </w:tcPr>
          <w:p w:rsidR="00967799" w:rsidRPr="00722FD9" w:rsidRDefault="00967799" w:rsidP="001411F5">
            <w:pPr>
              <w:jc w:val="both"/>
              <w:rPr>
                <w:highlight w:val="yellow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967799" w:rsidRPr="00722FD9" w:rsidRDefault="00967799" w:rsidP="001411F5">
            <w:pPr>
              <w:jc w:val="both"/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799" w:rsidRPr="00722FD9" w:rsidRDefault="00967799" w:rsidP="001411F5">
            <w:pPr>
              <w:jc w:val="both"/>
              <w:rPr>
                <w:highlight w:val="yellow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799" w:rsidRPr="00722FD9" w:rsidRDefault="00967799" w:rsidP="001411F5">
            <w:pPr>
              <w:jc w:val="both"/>
              <w:rPr>
                <w:highlight w:val="yellow"/>
              </w:rPr>
            </w:pPr>
          </w:p>
        </w:tc>
        <w:tc>
          <w:tcPr>
            <w:tcW w:w="2635" w:type="dxa"/>
            <w:gridSpan w:val="4"/>
            <w:tcBorders>
              <w:left w:val="nil"/>
            </w:tcBorders>
          </w:tcPr>
          <w:p w:rsidR="00967799" w:rsidRPr="00722FD9" w:rsidRDefault="00967799" w:rsidP="001411F5">
            <w:pPr>
              <w:jc w:val="both"/>
              <w:rPr>
                <w:highlight w:val="yellow"/>
              </w:rPr>
            </w:pPr>
          </w:p>
        </w:tc>
      </w:tr>
      <w:tr w:rsidR="00967799" w:rsidRPr="00722FD9" w:rsidTr="001411F5">
        <w:tc>
          <w:tcPr>
            <w:tcW w:w="3227" w:type="dxa"/>
            <w:gridSpan w:val="8"/>
            <w:tcBorders>
              <w:right w:val="nil"/>
            </w:tcBorders>
          </w:tcPr>
          <w:p w:rsidR="00967799" w:rsidRPr="00722FD9" w:rsidRDefault="00967799" w:rsidP="001411F5">
            <w:pPr>
              <w:jc w:val="both"/>
            </w:pPr>
            <w:r w:rsidRPr="00722FD9">
              <w:t>Образовательная программа</w:t>
            </w:r>
          </w:p>
        </w:tc>
        <w:tc>
          <w:tcPr>
            <w:tcW w:w="4311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967799" w:rsidRPr="00722FD9" w:rsidRDefault="00967799" w:rsidP="001411F5">
            <w:pPr>
              <w:jc w:val="both"/>
            </w:pPr>
            <w:r>
              <w:t>магистратура</w:t>
            </w:r>
          </w:p>
        </w:tc>
        <w:tc>
          <w:tcPr>
            <w:tcW w:w="2635" w:type="dxa"/>
            <w:gridSpan w:val="4"/>
            <w:tcBorders>
              <w:left w:val="nil"/>
            </w:tcBorders>
          </w:tcPr>
          <w:p w:rsidR="00967799" w:rsidRPr="00722FD9" w:rsidRDefault="00967799" w:rsidP="001411F5">
            <w:pPr>
              <w:jc w:val="both"/>
            </w:pPr>
          </w:p>
        </w:tc>
      </w:tr>
      <w:tr w:rsidR="00967799" w:rsidRPr="00722FD9" w:rsidTr="001411F5">
        <w:tc>
          <w:tcPr>
            <w:tcW w:w="4361" w:type="dxa"/>
            <w:gridSpan w:val="11"/>
            <w:tcBorders>
              <w:right w:val="nil"/>
            </w:tcBorders>
          </w:tcPr>
          <w:p w:rsidR="00967799" w:rsidRPr="00722FD9" w:rsidRDefault="00967799" w:rsidP="001411F5">
            <w:pPr>
              <w:jc w:val="both"/>
            </w:pPr>
            <w:r w:rsidRPr="00722FD9">
              <w:t>Направление подготовки/специальность</w:t>
            </w:r>
          </w:p>
        </w:tc>
        <w:tc>
          <w:tcPr>
            <w:tcW w:w="4019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967799" w:rsidRPr="00722FD9" w:rsidRDefault="00967799" w:rsidP="001411F5">
            <w:pPr>
              <w:jc w:val="both"/>
            </w:pPr>
            <w:r>
              <w:rPr>
                <w:color w:val="000000"/>
              </w:rPr>
              <w:t>37.04.01</w:t>
            </w:r>
            <w:r w:rsidRPr="00722FD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Психология</w:t>
            </w:r>
          </w:p>
        </w:tc>
        <w:tc>
          <w:tcPr>
            <w:tcW w:w="1793" w:type="dxa"/>
            <w:gridSpan w:val="2"/>
            <w:tcBorders>
              <w:left w:val="nil"/>
              <w:bottom w:val="nil"/>
            </w:tcBorders>
          </w:tcPr>
          <w:p w:rsidR="00967799" w:rsidRPr="00722FD9" w:rsidRDefault="00967799" w:rsidP="001411F5">
            <w:pPr>
              <w:jc w:val="both"/>
            </w:pPr>
          </w:p>
        </w:tc>
      </w:tr>
      <w:tr w:rsidR="00967799" w:rsidRPr="00722FD9" w:rsidTr="001411F5">
        <w:tc>
          <w:tcPr>
            <w:tcW w:w="2994" w:type="dxa"/>
            <w:gridSpan w:val="7"/>
            <w:tcBorders>
              <w:right w:val="nil"/>
            </w:tcBorders>
          </w:tcPr>
          <w:p w:rsidR="00967799" w:rsidRPr="00BE00A3" w:rsidRDefault="00967799" w:rsidP="001411F5">
            <w:pPr>
              <w:jc w:val="both"/>
            </w:pPr>
            <w:r w:rsidRPr="00BE00A3">
              <w:t>Направленность (профиль)</w:t>
            </w:r>
          </w:p>
        </w:tc>
        <w:tc>
          <w:tcPr>
            <w:tcW w:w="5529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:rsidR="00967799" w:rsidRPr="00967799" w:rsidRDefault="00F03F9B" w:rsidP="00967799">
            <w:pPr>
              <w:pStyle w:val="TableParagraph"/>
              <w:ind w:left="728" w:right="7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Клиническая психология и психотерапия</w:t>
            </w:r>
          </w:p>
        </w:tc>
        <w:tc>
          <w:tcPr>
            <w:tcW w:w="1650" w:type="dxa"/>
            <w:tcBorders>
              <w:left w:val="nil"/>
              <w:bottom w:val="nil"/>
            </w:tcBorders>
          </w:tcPr>
          <w:p w:rsidR="00967799" w:rsidRPr="00722FD9" w:rsidRDefault="00967799" w:rsidP="001411F5">
            <w:pPr>
              <w:jc w:val="both"/>
            </w:pPr>
          </w:p>
        </w:tc>
      </w:tr>
      <w:tr w:rsidR="00967799" w:rsidRPr="00722FD9" w:rsidTr="001411F5">
        <w:tc>
          <w:tcPr>
            <w:tcW w:w="959" w:type="dxa"/>
            <w:tcBorders>
              <w:right w:val="nil"/>
            </w:tcBorders>
          </w:tcPr>
          <w:p w:rsidR="00967799" w:rsidRPr="00722FD9" w:rsidRDefault="00967799" w:rsidP="001411F5">
            <w:pPr>
              <w:jc w:val="both"/>
            </w:pPr>
            <w:r w:rsidRPr="00722FD9"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67799" w:rsidRPr="00722FD9" w:rsidRDefault="00967799" w:rsidP="001411F5">
            <w:pPr>
              <w:jc w:val="center"/>
            </w:pPr>
            <w:r w:rsidRPr="00722FD9"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967799" w:rsidRPr="00722FD9" w:rsidRDefault="00967799" w:rsidP="001411F5">
            <w:pPr>
              <w:jc w:val="both"/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967799" w:rsidRPr="00722FD9" w:rsidRDefault="00967799" w:rsidP="001411F5">
            <w:pPr>
              <w:jc w:val="both"/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67799" w:rsidRPr="00722FD9" w:rsidRDefault="00967799" w:rsidP="001411F5">
            <w:pPr>
              <w:jc w:val="both"/>
            </w:pP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</w:tcPr>
          <w:p w:rsidR="00967799" w:rsidRPr="00722FD9" w:rsidRDefault="00967799" w:rsidP="001411F5">
            <w:pPr>
              <w:jc w:val="both"/>
            </w:pPr>
          </w:p>
        </w:tc>
        <w:tc>
          <w:tcPr>
            <w:tcW w:w="2185" w:type="dxa"/>
            <w:gridSpan w:val="2"/>
            <w:tcBorders>
              <w:left w:val="nil"/>
              <w:right w:val="nil"/>
            </w:tcBorders>
          </w:tcPr>
          <w:p w:rsidR="00967799" w:rsidRPr="00722FD9" w:rsidRDefault="00967799" w:rsidP="001411F5">
            <w:pPr>
              <w:jc w:val="both"/>
            </w:pPr>
          </w:p>
        </w:tc>
        <w:tc>
          <w:tcPr>
            <w:tcW w:w="2635" w:type="dxa"/>
            <w:gridSpan w:val="4"/>
            <w:tcBorders>
              <w:left w:val="nil"/>
            </w:tcBorders>
          </w:tcPr>
          <w:p w:rsidR="00967799" w:rsidRPr="00722FD9" w:rsidRDefault="00967799" w:rsidP="001411F5">
            <w:pPr>
              <w:jc w:val="both"/>
            </w:pPr>
          </w:p>
        </w:tc>
      </w:tr>
      <w:tr w:rsidR="00967799" w:rsidRPr="00722FD9" w:rsidTr="001411F5">
        <w:tc>
          <w:tcPr>
            <w:tcW w:w="1038" w:type="dxa"/>
            <w:gridSpan w:val="2"/>
            <w:tcBorders>
              <w:right w:val="nil"/>
            </w:tcBorders>
          </w:tcPr>
          <w:p w:rsidR="00967799" w:rsidRPr="00722FD9" w:rsidRDefault="00967799" w:rsidP="001411F5">
            <w:pPr>
              <w:jc w:val="both"/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67799" w:rsidRPr="00722FD9" w:rsidRDefault="00967799" w:rsidP="001411F5">
            <w:r w:rsidRPr="00722FD9">
              <w:t xml:space="preserve">   </w:t>
            </w:r>
            <w: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967799" w:rsidRPr="00722FD9" w:rsidRDefault="00967799" w:rsidP="001411F5">
            <w:pPr>
              <w:jc w:val="both"/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967799" w:rsidRPr="00722FD9" w:rsidRDefault="00967799" w:rsidP="001411F5">
            <w:pPr>
              <w:jc w:val="both"/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67799" w:rsidRPr="00722FD9" w:rsidRDefault="00967799" w:rsidP="001411F5">
            <w:pPr>
              <w:jc w:val="both"/>
            </w:pPr>
          </w:p>
        </w:tc>
        <w:tc>
          <w:tcPr>
            <w:tcW w:w="1843" w:type="dxa"/>
            <w:gridSpan w:val="3"/>
            <w:tcBorders>
              <w:left w:val="nil"/>
              <w:right w:val="nil"/>
            </w:tcBorders>
          </w:tcPr>
          <w:p w:rsidR="00967799" w:rsidRPr="00722FD9" w:rsidRDefault="00967799" w:rsidP="001411F5">
            <w:pPr>
              <w:jc w:val="both"/>
            </w:pPr>
          </w:p>
        </w:tc>
        <w:tc>
          <w:tcPr>
            <w:tcW w:w="2185" w:type="dxa"/>
            <w:gridSpan w:val="2"/>
            <w:tcBorders>
              <w:left w:val="nil"/>
              <w:right w:val="nil"/>
            </w:tcBorders>
          </w:tcPr>
          <w:p w:rsidR="00967799" w:rsidRPr="00722FD9" w:rsidRDefault="00967799" w:rsidP="001411F5">
            <w:pPr>
              <w:jc w:val="both"/>
            </w:pPr>
          </w:p>
        </w:tc>
        <w:tc>
          <w:tcPr>
            <w:tcW w:w="2635" w:type="dxa"/>
            <w:gridSpan w:val="4"/>
            <w:tcBorders>
              <w:left w:val="nil"/>
            </w:tcBorders>
          </w:tcPr>
          <w:p w:rsidR="00967799" w:rsidRPr="00722FD9" w:rsidRDefault="00967799" w:rsidP="001411F5">
            <w:pPr>
              <w:jc w:val="both"/>
            </w:pPr>
          </w:p>
        </w:tc>
      </w:tr>
      <w:tr w:rsidR="00967799" w:rsidRPr="00722FD9" w:rsidTr="001411F5">
        <w:tc>
          <w:tcPr>
            <w:tcW w:w="4219" w:type="dxa"/>
            <w:gridSpan w:val="10"/>
            <w:tcBorders>
              <w:right w:val="nil"/>
            </w:tcBorders>
          </w:tcPr>
          <w:p w:rsidR="00967799" w:rsidRPr="00722FD9" w:rsidRDefault="00967799" w:rsidP="001411F5">
            <w:pPr>
              <w:spacing w:before="120"/>
              <w:jc w:val="right"/>
            </w:pPr>
            <w:r w:rsidRPr="00BE00A3">
              <w:t>Дисциплина</w:t>
            </w:r>
          </w:p>
        </w:tc>
        <w:tc>
          <w:tcPr>
            <w:tcW w:w="5954" w:type="dxa"/>
            <w:gridSpan w:val="8"/>
            <w:tcBorders>
              <w:left w:val="nil"/>
            </w:tcBorders>
          </w:tcPr>
          <w:p w:rsidR="00967799" w:rsidRPr="00722FD9" w:rsidRDefault="00967799" w:rsidP="00967799">
            <w:pPr>
              <w:spacing w:before="120"/>
              <w:jc w:val="both"/>
              <w:rPr>
                <w:b/>
              </w:rPr>
            </w:pPr>
            <w:r w:rsidRPr="00722FD9">
              <w:rPr>
                <w:b/>
              </w:rPr>
              <w:t xml:space="preserve"> «</w:t>
            </w:r>
            <w:r w:rsidRPr="003B4897">
              <w:t>Психология экстремальных и кризисных ситуаций</w:t>
            </w:r>
            <w:r w:rsidRPr="00722FD9">
              <w:rPr>
                <w:b/>
              </w:rPr>
              <w:t>»</w:t>
            </w:r>
          </w:p>
        </w:tc>
      </w:tr>
      <w:tr w:rsidR="00967799" w:rsidRPr="00722FD9" w:rsidTr="001411F5">
        <w:tc>
          <w:tcPr>
            <w:tcW w:w="10173" w:type="dxa"/>
            <w:gridSpan w:val="18"/>
          </w:tcPr>
          <w:p w:rsidR="00967799" w:rsidRPr="00722FD9" w:rsidRDefault="00967799" w:rsidP="001411F5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>
              <w:rPr>
                <w:b/>
              </w:rPr>
              <w:t>1</w:t>
            </w:r>
          </w:p>
        </w:tc>
      </w:tr>
      <w:tr w:rsidR="00967799" w:rsidRPr="00722FD9" w:rsidTr="001411F5">
        <w:tc>
          <w:tcPr>
            <w:tcW w:w="10173" w:type="dxa"/>
            <w:gridSpan w:val="18"/>
          </w:tcPr>
          <w:p w:rsidR="00A515A2" w:rsidRPr="00A515A2" w:rsidRDefault="00A515A2" w:rsidP="00A515A2">
            <w:pPr>
              <w:pStyle w:val="ab"/>
              <w:numPr>
                <w:ilvl w:val="0"/>
                <w:numId w:val="28"/>
              </w:numPr>
              <w:jc w:val="both"/>
              <w:rPr>
                <w:caps/>
                <w:color w:val="000000"/>
              </w:rPr>
            </w:pPr>
            <w:r w:rsidRPr="00A515A2">
              <w:rPr>
                <w:color w:val="000000"/>
              </w:rPr>
              <w:t>Методы экспериментального исследования психофизиологических профессионально важных качеств</w:t>
            </w:r>
            <w:r w:rsidRPr="00A515A2">
              <w:rPr>
                <w:rStyle w:val="apple-converted-space"/>
                <w:color w:val="000000"/>
              </w:rPr>
              <w:t> </w:t>
            </w:r>
            <w:r w:rsidRPr="00A515A2">
              <w:rPr>
                <w:color w:val="000000"/>
                <w:spacing w:val="-5"/>
              </w:rPr>
              <w:t>работников экстремального профиля деятельности.</w:t>
            </w:r>
          </w:p>
          <w:p w:rsidR="00967799" w:rsidRPr="00A515A2" w:rsidRDefault="00A515A2" w:rsidP="00A515A2">
            <w:pPr>
              <w:pStyle w:val="ab"/>
              <w:numPr>
                <w:ilvl w:val="0"/>
                <w:numId w:val="28"/>
              </w:numPr>
              <w:jc w:val="both"/>
              <w:rPr>
                <w:caps/>
                <w:color w:val="000000"/>
              </w:rPr>
            </w:pPr>
            <w:r w:rsidRPr="00A515A2">
              <w:rPr>
                <w:color w:val="000000"/>
              </w:rPr>
              <w:t>Классификация причин ошибочных действий персонала</w:t>
            </w:r>
            <w:r w:rsidRPr="00A515A2">
              <w:rPr>
                <w:rStyle w:val="apple-converted-space"/>
                <w:color w:val="000000"/>
              </w:rPr>
              <w:t> </w:t>
            </w:r>
            <w:r w:rsidRPr="00A515A2">
              <w:rPr>
                <w:color w:val="000000"/>
                <w:spacing w:val="-5"/>
              </w:rPr>
              <w:t>работников экстремального профиля деятельности</w:t>
            </w:r>
            <w:r w:rsidRPr="00A515A2">
              <w:rPr>
                <w:rStyle w:val="apple-converted-space"/>
                <w:color w:val="000000"/>
                <w:spacing w:val="-5"/>
              </w:rPr>
              <w:t> </w:t>
            </w:r>
            <w:r w:rsidRPr="00A515A2">
              <w:rPr>
                <w:color w:val="000000"/>
              </w:rPr>
              <w:t>на основе индивидуальных особенностей.</w:t>
            </w:r>
          </w:p>
        </w:tc>
      </w:tr>
      <w:tr w:rsidR="00967799" w:rsidRPr="00722FD9" w:rsidTr="001411F5">
        <w:tc>
          <w:tcPr>
            <w:tcW w:w="10173" w:type="dxa"/>
            <w:gridSpan w:val="18"/>
          </w:tcPr>
          <w:p w:rsidR="00967799" w:rsidRPr="00722FD9" w:rsidRDefault="00967799" w:rsidP="000B2216">
            <w:pPr>
              <w:spacing w:before="60"/>
            </w:pPr>
            <w:r w:rsidRPr="00722FD9">
              <w:t>Утверждено на заседании кафедры экономики</w:t>
            </w:r>
          </w:p>
        </w:tc>
      </w:tr>
      <w:tr w:rsidR="00967799" w:rsidRPr="00722FD9" w:rsidTr="001411F5">
        <w:tc>
          <w:tcPr>
            <w:tcW w:w="10173" w:type="dxa"/>
            <w:gridSpan w:val="18"/>
          </w:tcPr>
          <w:p w:rsidR="00967799" w:rsidRPr="00722FD9" w:rsidRDefault="00967799" w:rsidP="000B2216">
            <w:pPr>
              <w:spacing w:after="120"/>
            </w:pPr>
            <w:r w:rsidRPr="00722FD9">
              <w:t>Протокол № ___ от «___» ___________ 20__ г.</w:t>
            </w:r>
          </w:p>
        </w:tc>
      </w:tr>
      <w:tr w:rsidR="00967799" w:rsidRPr="00722FD9" w:rsidTr="001411F5">
        <w:tc>
          <w:tcPr>
            <w:tcW w:w="10173" w:type="dxa"/>
            <w:gridSpan w:val="18"/>
          </w:tcPr>
          <w:p w:rsidR="00967799" w:rsidRPr="00722FD9" w:rsidRDefault="00967799" w:rsidP="001411F5">
            <w:pPr>
              <w:spacing w:before="60"/>
            </w:pPr>
          </w:p>
        </w:tc>
      </w:tr>
      <w:tr w:rsidR="00967799" w:rsidRPr="00722FD9" w:rsidTr="001411F5">
        <w:tc>
          <w:tcPr>
            <w:tcW w:w="10173" w:type="dxa"/>
            <w:gridSpan w:val="18"/>
            <w:tcBorders>
              <w:bottom w:val="nil"/>
            </w:tcBorders>
          </w:tcPr>
          <w:p w:rsidR="00967799" w:rsidRPr="00722FD9" w:rsidRDefault="00967799" w:rsidP="001411F5">
            <w:pPr>
              <w:spacing w:after="120"/>
            </w:pPr>
          </w:p>
        </w:tc>
      </w:tr>
      <w:tr w:rsidR="00967799" w:rsidRPr="00722FD9" w:rsidTr="001411F5">
        <w:tc>
          <w:tcPr>
            <w:tcW w:w="1844" w:type="dxa"/>
            <w:gridSpan w:val="4"/>
            <w:tcBorders>
              <w:right w:val="nil"/>
            </w:tcBorders>
          </w:tcPr>
          <w:p w:rsidR="00967799" w:rsidRPr="00722FD9" w:rsidRDefault="00967799" w:rsidP="001411F5">
            <w:pPr>
              <w:jc w:val="both"/>
            </w:pPr>
            <w:r w:rsidRPr="00722FD9"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7799" w:rsidRPr="00722FD9" w:rsidRDefault="00967799" w:rsidP="001411F5">
            <w:pPr>
              <w:jc w:val="center"/>
            </w:pPr>
          </w:p>
        </w:tc>
        <w:tc>
          <w:tcPr>
            <w:tcW w:w="2126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967799" w:rsidRPr="00722FD9" w:rsidRDefault="00967799" w:rsidP="001411F5">
            <w:pPr>
              <w:jc w:val="both"/>
            </w:pPr>
            <w:r>
              <w:t>Е.Н.Рядинская</w:t>
            </w:r>
            <w:r w:rsidRPr="00722FD9">
              <w:t xml:space="preserve">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967799" w:rsidRPr="00722FD9" w:rsidRDefault="00967799" w:rsidP="001411F5">
            <w:pPr>
              <w:jc w:val="both"/>
            </w:pPr>
            <w:r w:rsidRPr="00722FD9"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7799" w:rsidRPr="00722FD9" w:rsidRDefault="00967799" w:rsidP="001411F5">
            <w:pPr>
              <w:jc w:val="center"/>
            </w:pPr>
          </w:p>
        </w:tc>
        <w:tc>
          <w:tcPr>
            <w:tcW w:w="1985" w:type="dxa"/>
            <w:gridSpan w:val="3"/>
            <w:tcBorders>
              <w:left w:val="nil"/>
            </w:tcBorders>
            <w:shd w:val="clear" w:color="auto" w:fill="auto"/>
          </w:tcPr>
          <w:p w:rsidR="00967799" w:rsidRPr="00722FD9" w:rsidRDefault="00967799" w:rsidP="001411F5">
            <w:pPr>
              <w:jc w:val="center"/>
            </w:pPr>
            <w:r>
              <w:t>Е.Н.Рядинская</w:t>
            </w:r>
          </w:p>
        </w:tc>
      </w:tr>
    </w:tbl>
    <w:p w:rsidR="005F18A7" w:rsidRDefault="005F18A7" w:rsidP="009A0185">
      <w:pPr>
        <w:shd w:val="clear" w:color="auto" w:fill="FFFFFF"/>
        <w:spacing w:line="322" w:lineRule="exact"/>
        <w:ind w:right="23"/>
        <w:jc w:val="center"/>
        <w:rPr>
          <w:b/>
        </w:rPr>
      </w:pPr>
    </w:p>
    <w:p w:rsidR="00F03F9B" w:rsidRDefault="00F03F9B" w:rsidP="00B06B83">
      <w:pPr>
        <w:jc w:val="right"/>
        <w:rPr>
          <w:sz w:val="28"/>
          <w:szCs w:val="28"/>
        </w:rPr>
      </w:pPr>
    </w:p>
    <w:p w:rsidR="00B06B83" w:rsidRPr="00BF4BC8" w:rsidRDefault="00F87D20" w:rsidP="00B06B83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B06B83" w:rsidRPr="00BF4BC8">
        <w:rPr>
          <w:sz w:val="28"/>
          <w:szCs w:val="28"/>
        </w:rPr>
        <w:t xml:space="preserve">риложение </w:t>
      </w:r>
      <w:r w:rsidR="00B06B83">
        <w:rPr>
          <w:sz w:val="28"/>
          <w:szCs w:val="28"/>
        </w:rPr>
        <w:t>1</w:t>
      </w:r>
    </w:p>
    <w:p w:rsidR="00B06B83" w:rsidRPr="009253A6" w:rsidRDefault="00B06B83" w:rsidP="00B06B83">
      <w:pPr>
        <w:jc w:val="center"/>
        <w:rPr>
          <w:b/>
          <w:bCs/>
          <w:sz w:val="28"/>
          <w:szCs w:val="28"/>
        </w:rPr>
      </w:pPr>
      <w:r w:rsidRPr="009253A6">
        <w:rPr>
          <w:b/>
          <w:bCs/>
          <w:sz w:val="28"/>
          <w:szCs w:val="28"/>
        </w:rPr>
        <w:lastRenderedPageBreak/>
        <w:t>Лист визирования фонда оценочных средств</w:t>
      </w:r>
    </w:p>
    <w:p w:rsidR="00B06B83" w:rsidRPr="009253A6" w:rsidRDefault="00B06B83" w:rsidP="00B06B83">
      <w:pPr>
        <w:jc w:val="center"/>
        <w:rPr>
          <w:b/>
          <w:bCs/>
          <w:sz w:val="28"/>
          <w:szCs w:val="28"/>
        </w:rPr>
      </w:pPr>
      <w:r w:rsidRPr="009253A6">
        <w:rPr>
          <w:b/>
          <w:bCs/>
          <w:sz w:val="28"/>
          <w:szCs w:val="28"/>
        </w:rPr>
        <w:t>на очередной учебный год</w:t>
      </w:r>
    </w:p>
    <w:p w:rsidR="00B06B83" w:rsidRPr="009253A6" w:rsidRDefault="00B06B83" w:rsidP="00B06B83">
      <w:pPr>
        <w:jc w:val="both"/>
        <w:rPr>
          <w:sz w:val="28"/>
          <w:szCs w:val="28"/>
        </w:rPr>
      </w:pPr>
    </w:p>
    <w:p w:rsidR="00B06B83" w:rsidRPr="009253A6" w:rsidRDefault="00B06B83" w:rsidP="00B06B83">
      <w:pPr>
        <w:jc w:val="both"/>
      </w:pPr>
      <w:r w:rsidRPr="009253A6">
        <w:t>Фонд оценочных средств по дисциплине «</w:t>
      </w:r>
      <w:r w:rsidR="00967799" w:rsidRPr="003B4897">
        <w:t>Психология экстремальных и кризисных ситуаций</w:t>
      </w:r>
      <w:r w:rsidRPr="009253A6">
        <w:t xml:space="preserve">» проанализирован и признан актуальным для использования на 20__- 20__ учебный год. </w:t>
      </w:r>
    </w:p>
    <w:p w:rsidR="00B06B83" w:rsidRPr="009253A6" w:rsidRDefault="00B06B83" w:rsidP="00B06B83">
      <w:pPr>
        <w:jc w:val="both"/>
      </w:pPr>
    </w:p>
    <w:p w:rsidR="00B06B83" w:rsidRPr="009253A6" w:rsidRDefault="00B06B83" w:rsidP="00B06B83">
      <w:pPr>
        <w:jc w:val="both"/>
      </w:pPr>
      <w:r w:rsidRPr="009253A6">
        <w:t xml:space="preserve">Протокол заседания кафедры </w:t>
      </w:r>
      <w:r>
        <w:t xml:space="preserve">психологии </w:t>
      </w:r>
      <w:r w:rsidRPr="009253A6">
        <w:t>от «__» _______ 20__ г. № __</w:t>
      </w:r>
    </w:p>
    <w:p w:rsidR="00B06B83" w:rsidRPr="009253A6" w:rsidRDefault="00B06B83" w:rsidP="00B06B83">
      <w:pPr>
        <w:jc w:val="both"/>
      </w:pPr>
    </w:p>
    <w:p w:rsidR="00B06B83" w:rsidRPr="009253A6" w:rsidRDefault="00B06B83" w:rsidP="00B06B83">
      <w:pPr>
        <w:jc w:val="both"/>
      </w:pPr>
      <w:r w:rsidRPr="009253A6">
        <w:t xml:space="preserve">Заведующий кафедрой </w:t>
      </w:r>
      <w:r>
        <w:t xml:space="preserve">психологии   </w:t>
      </w:r>
      <w:r w:rsidRPr="009253A6">
        <w:tab/>
        <w:t>_______________</w:t>
      </w:r>
      <w:r w:rsidRPr="009253A6">
        <w:tab/>
      </w:r>
      <w:r w:rsidRPr="009253A6">
        <w:tab/>
      </w:r>
      <w:r>
        <w:t>_____________________</w:t>
      </w:r>
      <w:r w:rsidRPr="009253A6">
        <w:t xml:space="preserve"> </w:t>
      </w:r>
    </w:p>
    <w:p w:rsidR="00B06B83" w:rsidRPr="009253A6" w:rsidRDefault="00B06B83" w:rsidP="00B06B83">
      <w:pPr>
        <w:jc w:val="both"/>
      </w:pPr>
      <w:r w:rsidRPr="009253A6">
        <w:t xml:space="preserve">«____» _________20__ г. </w:t>
      </w:r>
    </w:p>
    <w:p w:rsidR="00B06B83" w:rsidRDefault="00B06B83" w:rsidP="00B06B83">
      <w:pPr>
        <w:jc w:val="both"/>
        <w:rPr>
          <w:sz w:val="28"/>
          <w:szCs w:val="28"/>
        </w:rPr>
      </w:pPr>
    </w:p>
    <w:p w:rsidR="00B06B83" w:rsidRDefault="00B06B83" w:rsidP="00B06B83">
      <w:pPr>
        <w:jc w:val="both"/>
        <w:rPr>
          <w:sz w:val="28"/>
          <w:szCs w:val="28"/>
        </w:rPr>
      </w:pPr>
    </w:p>
    <w:p w:rsidR="00B06B83" w:rsidRPr="009253A6" w:rsidRDefault="00B06B83" w:rsidP="00B06B83">
      <w:pPr>
        <w:jc w:val="both"/>
      </w:pPr>
      <w:r w:rsidRPr="009253A6">
        <w:t>Фонд оценочных средств по дисциплине «</w:t>
      </w:r>
      <w:r w:rsidR="00967799" w:rsidRPr="003B4897">
        <w:t>Психология экстремальных и кризисных ситуаций</w:t>
      </w:r>
      <w:r w:rsidRPr="009253A6">
        <w:t xml:space="preserve">» проанализирован и признан актуальным для использования на 20__- 20__ учебный год. </w:t>
      </w:r>
    </w:p>
    <w:p w:rsidR="00B06B83" w:rsidRPr="009253A6" w:rsidRDefault="00B06B83" w:rsidP="00B06B83">
      <w:pPr>
        <w:jc w:val="both"/>
      </w:pPr>
    </w:p>
    <w:p w:rsidR="00B06B83" w:rsidRPr="009253A6" w:rsidRDefault="00B06B83" w:rsidP="00B06B83">
      <w:pPr>
        <w:jc w:val="both"/>
      </w:pPr>
      <w:r w:rsidRPr="009253A6">
        <w:t xml:space="preserve">Протокол заседания кафедры </w:t>
      </w:r>
      <w:r>
        <w:t xml:space="preserve">психологии </w:t>
      </w:r>
      <w:r w:rsidRPr="009253A6">
        <w:t>от «__» _______ 20__ г. № __</w:t>
      </w:r>
    </w:p>
    <w:p w:rsidR="00B06B83" w:rsidRPr="009253A6" w:rsidRDefault="00B06B83" w:rsidP="00B06B83">
      <w:pPr>
        <w:jc w:val="both"/>
      </w:pPr>
    </w:p>
    <w:p w:rsidR="00B06B83" w:rsidRPr="009253A6" w:rsidRDefault="00B06B83" w:rsidP="00B06B83">
      <w:pPr>
        <w:jc w:val="both"/>
      </w:pPr>
      <w:r w:rsidRPr="009253A6">
        <w:t>Заведующий кафедрой</w:t>
      </w:r>
      <w:r>
        <w:t xml:space="preserve"> психологии   </w:t>
      </w:r>
      <w:r w:rsidRPr="009253A6">
        <w:tab/>
        <w:t>_______________</w:t>
      </w:r>
      <w:r w:rsidRPr="009253A6">
        <w:tab/>
      </w:r>
      <w:r w:rsidRPr="009253A6">
        <w:tab/>
      </w:r>
      <w:r>
        <w:t>_____________________</w:t>
      </w:r>
      <w:r w:rsidRPr="009253A6">
        <w:t xml:space="preserve"> </w:t>
      </w:r>
    </w:p>
    <w:p w:rsidR="00B06B83" w:rsidRPr="009253A6" w:rsidRDefault="00B06B83" w:rsidP="00B06B83">
      <w:pPr>
        <w:jc w:val="both"/>
      </w:pPr>
      <w:r w:rsidRPr="009253A6">
        <w:t xml:space="preserve">«____» _________20__ г. </w:t>
      </w:r>
    </w:p>
    <w:p w:rsidR="00B06B83" w:rsidRDefault="00B06B83" w:rsidP="00B06B83">
      <w:pPr>
        <w:jc w:val="both"/>
        <w:rPr>
          <w:sz w:val="28"/>
          <w:szCs w:val="28"/>
        </w:rPr>
      </w:pPr>
    </w:p>
    <w:p w:rsidR="00B06B83" w:rsidRDefault="00B06B83" w:rsidP="00B06B83">
      <w:pPr>
        <w:jc w:val="both"/>
        <w:rPr>
          <w:sz w:val="28"/>
          <w:szCs w:val="28"/>
        </w:rPr>
      </w:pPr>
    </w:p>
    <w:p w:rsidR="00B06B83" w:rsidRDefault="00B06B83" w:rsidP="00B06B83">
      <w:pPr>
        <w:jc w:val="both"/>
        <w:rPr>
          <w:sz w:val="28"/>
          <w:szCs w:val="28"/>
        </w:rPr>
      </w:pPr>
    </w:p>
    <w:p w:rsidR="00B06B83" w:rsidRDefault="00B06B83"/>
    <w:sectPr w:rsidR="00B06B83" w:rsidSect="008D1736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D1C" w:rsidRDefault="00940D1C" w:rsidP="00D517BE">
      <w:r>
        <w:separator/>
      </w:r>
    </w:p>
  </w:endnote>
  <w:endnote w:type="continuationSeparator" w:id="0">
    <w:p w:rsidR="00940D1C" w:rsidRDefault="00940D1C" w:rsidP="00D51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D1C" w:rsidRDefault="00940D1C" w:rsidP="00D517BE">
      <w:r>
        <w:separator/>
      </w:r>
    </w:p>
  </w:footnote>
  <w:footnote w:type="continuationSeparator" w:id="0">
    <w:p w:rsidR="00940D1C" w:rsidRDefault="00940D1C" w:rsidP="00D51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2B4" w:rsidRDefault="005A5D90" w:rsidP="008D173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232B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32B4" w:rsidRDefault="00F232B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2B4" w:rsidRDefault="007067F1" w:rsidP="008D173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72899">
      <w:rPr>
        <w:noProof/>
      </w:rPr>
      <w:t>7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D3" w:rsidRDefault="007067F1">
    <w:pPr>
      <w:pStyle w:val="a9"/>
      <w:spacing w:line="14" w:lineRule="auto"/>
    </w:pPr>
    <w:r>
      <w:rPr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3935095</wp:posOffset>
              </wp:positionH>
              <wp:positionV relativeFrom="page">
                <wp:posOffset>442595</wp:posOffset>
              </wp:positionV>
              <wp:extent cx="228600" cy="194310"/>
              <wp:effectExtent l="0" t="0" r="0" b="0"/>
              <wp:wrapNone/>
              <wp:docPr id="1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2ED3" w:rsidRDefault="007067F1">
                          <w:pPr>
                            <w:pStyle w:val="a9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72899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left:0;text-align:left;margin-left:309.85pt;margin-top:34.8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" filled="f" stroked="f">
              <v:path arrowok="t"/>
              <v:textbox inset="0,0,0,0">
                <w:txbxContent>
                  <w:p w:rsidR="00732ED3" w:rsidRDefault="007067F1">
                    <w:pPr>
                      <w:pStyle w:val="a9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72899">
                      <w:rPr>
                        <w:noProof/>
                      </w:rPr>
                      <w:t>21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654F3"/>
    <w:multiLevelType w:val="hybridMultilevel"/>
    <w:tmpl w:val="7B9A3A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ED548C"/>
    <w:multiLevelType w:val="hybridMultilevel"/>
    <w:tmpl w:val="7A2A1E14"/>
    <w:lvl w:ilvl="0" w:tplc="9260E6B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F04EAE"/>
    <w:multiLevelType w:val="hybridMultilevel"/>
    <w:tmpl w:val="A9AC9DC6"/>
    <w:lvl w:ilvl="0" w:tplc="36B676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7F24170"/>
    <w:multiLevelType w:val="hybridMultilevel"/>
    <w:tmpl w:val="469E7662"/>
    <w:lvl w:ilvl="0" w:tplc="465C94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D4B05A9"/>
    <w:multiLevelType w:val="hybridMultilevel"/>
    <w:tmpl w:val="CEAAD4DC"/>
    <w:lvl w:ilvl="0" w:tplc="F5B001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12F2DBD"/>
    <w:multiLevelType w:val="hybridMultilevel"/>
    <w:tmpl w:val="59EC4B8C"/>
    <w:lvl w:ilvl="0" w:tplc="A510F082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22217DE"/>
    <w:multiLevelType w:val="hybridMultilevel"/>
    <w:tmpl w:val="5F50DBDA"/>
    <w:lvl w:ilvl="0" w:tplc="BFA227FC">
      <w:start w:val="1"/>
      <w:numFmt w:val="decimal"/>
      <w:lvlText w:val="%1."/>
      <w:lvlJc w:val="left"/>
      <w:pPr>
        <w:tabs>
          <w:tab w:val="num" w:pos="2085"/>
        </w:tabs>
        <w:ind w:left="2085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7F77091"/>
    <w:multiLevelType w:val="hybridMultilevel"/>
    <w:tmpl w:val="62CA6EDC"/>
    <w:lvl w:ilvl="0" w:tplc="543C004E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5CDE4C38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9153CFB"/>
    <w:multiLevelType w:val="hybridMultilevel"/>
    <w:tmpl w:val="2BB41708"/>
    <w:lvl w:ilvl="0" w:tplc="9A16BAA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A4566AB"/>
    <w:multiLevelType w:val="hybridMultilevel"/>
    <w:tmpl w:val="3418DCC2"/>
    <w:lvl w:ilvl="0" w:tplc="21F036C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01310E4"/>
    <w:multiLevelType w:val="hybridMultilevel"/>
    <w:tmpl w:val="72269754"/>
    <w:lvl w:ilvl="0" w:tplc="93E2E1C2">
      <w:start w:val="1"/>
      <w:numFmt w:val="decimal"/>
      <w:lvlText w:val="%1."/>
      <w:lvlJc w:val="left"/>
      <w:pPr>
        <w:tabs>
          <w:tab w:val="num" w:pos="2070"/>
        </w:tabs>
        <w:ind w:left="2070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6E815CE"/>
    <w:multiLevelType w:val="hybridMultilevel"/>
    <w:tmpl w:val="52B43138"/>
    <w:lvl w:ilvl="0" w:tplc="85187D1C">
      <w:start w:val="1"/>
      <w:numFmt w:val="decimal"/>
      <w:lvlText w:val="%1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38945261"/>
    <w:multiLevelType w:val="hybridMultilevel"/>
    <w:tmpl w:val="16C28B38"/>
    <w:lvl w:ilvl="0" w:tplc="D7FED732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AA633C0"/>
    <w:multiLevelType w:val="multilevel"/>
    <w:tmpl w:val="FDC88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975C94"/>
    <w:multiLevelType w:val="hybridMultilevel"/>
    <w:tmpl w:val="E0C69ACC"/>
    <w:lvl w:ilvl="0" w:tplc="E48A38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7862CF8"/>
    <w:multiLevelType w:val="hybridMultilevel"/>
    <w:tmpl w:val="F230D222"/>
    <w:lvl w:ilvl="0" w:tplc="34249B44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75469F4"/>
    <w:multiLevelType w:val="hybridMultilevel"/>
    <w:tmpl w:val="EEB2D26C"/>
    <w:lvl w:ilvl="0" w:tplc="543C004E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1913D5"/>
    <w:multiLevelType w:val="hybridMultilevel"/>
    <w:tmpl w:val="399438F8"/>
    <w:lvl w:ilvl="0" w:tplc="2626024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4421225"/>
    <w:multiLevelType w:val="hybridMultilevel"/>
    <w:tmpl w:val="5DFAB7F6"/>
    <w:lvl w:ilvl="0" w:tplc="7C7C0B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8B7702F"/>
    <w:multiLevelType w:val="hybridMultilevel"/>
    <w:tmpl w:val="F38E2010"/>
    <w:lvl w:ilvl="0" w:tplc="9E50CCB6">
      <w:start w:val="1"/>
      <w:numFmt w:val="decimal"/>
      <w:lvlText w:val="%1."/>
      <w:lvlJc w:val="left"/>
      <w:pPr>
        <w:tabs>
          <w:tab w:val="num" w:pos="2250"/>
        </w:tabs>
        <w:ind w:left="2250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F0A2045"/>
    <w:multiLevelType w:val="hybridMultilevel"/>
    <w:tmpl w:val="113C941C"/>
    <w:lvl w:ilvl="0" w:tplc="8A8CA6D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61E2CAF"/>
    <w:multiLevelType w:val="hybridMultilevel"/>
    <w:tmpl w:val="1C648446"/>
    <w:lvl w:ilvl="0" w:tplc="84C0447E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66E234E"/>
    <w:multiLevelType w:val="hybridMultilevel"/>
    <w:tmpl w:val="4380D498"/>
    <w:lvl w:ilvl="0" w:tplc="CA4A1C2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8EB21CD"/>
    <w:multiLevelType w:val="hybridMultilevel"/>
    <w:tmpl w:val="DBEED7EC"/>
    <w:lvl w:ilvl="0" w:tplc="60DEA88E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8FA5E71"/>
    <w:multiLevelType w:val="hybridMultilevel"/>
    <w:tmpl w:val="A460A0C2"/>
    <w:lvl w:ilvl="0" w:tplc="9A16BAA6">
      <w:start w:val="1"/>
      <w:numFmt w:val="decimal"/>
      <w:lvlText w:val="%1."/>
      <w:lvlJc w:val="left"/>
      <w:pPr>
        <w:tabs>
          <w:tab w:val="num" w:pos="2675"/>
        </w:tabs>
        <w:ind w:left="267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0"/>
        </w:tabs>
        <w:ind w:left="20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0"/>
        </w:tabs>
        <w:ind w:left="27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0"/>
        </w:tabs>
        <w:ind w:left="34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0"/>
        </w:tabs>
        <w:ind w:left="42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0"/>
        </w:tabs>
        <w:ind w:left="49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0"/>
        </w:tabs>
        <w:ind w:left="56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0"/>
        </w:tabs>
        <w:ind w:left="63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0"/>
        </w:tabs>
        <w:ind w:left="7090" w:hanging="180"/>
      </w:pPr>
    </w:lvl>
  </w:abstractNum>
  <w:abstractNum w:abstractNumId="25">
    <w:nsid w:val="796E4597"/>
    <w:multiLevelType w:val="hybridMultilevel"/>
    <w:tmpl w:val="0EAAEC88"/>
    <w:lvl w:ilvl="0" w:tplc="F14EE8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E9E5441"/>
    <w:multiLevelType w:val="hybridMultilevel"/>
    <w:tmpl w:val="FF089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EB1C7D"/>
    <w:multiLevelType w:val="hybridMultilevel"/>
    <w:tmpl w:val="DCE0313C"/>
    <w:lvl w:ilvl="0" w:tplc="97C4DC88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5"/>
  </w:num>
  <w:num w:numId="2">
    <w:abstractNumId w:val="20"/>
  </w:num>
  <w:num w:numId="3">
    <w:abstractNumId w:val="10"/>
  </w:num>
  <w:num w:numId="4">
    <w:abstractNumId w:val="21"/>
  </w:num>
  <w:num w:numId="5">
    <w:abstractNumId w:val="22"/>
  </w:num>
  <w:num w:numId="6">
    <w:abstractNumId w:val="6"/>
  </w:num>
  <w:num w:numId="7">
    <w:abstractNumId w:val="19"/>
  </w:num>
  <w:num w:numId="8">
    <w:abstractNumId w:val="9"/>
  </w:num>
  <w:num w:numId="9">
    <w:abstractNumId w:val="15"/>
  </w:num>
  <w:num w:numId="10">
    <w:abstractNumId w:val="1"/>
  </w:num>
  <w:num w:numId="11">
    <w:abstractNumId w:val="7"/>
  </w:num>
  <w:num w:numId="12">
    <w:abstractNumId w:val="14"/>
  </w:num>
  <w:num w:numId="13">
    <w:abstractNumId w:val="26"/>
  </w:num>
  <w:num w:numId="14">
    <w:abstractNumId w:val="16"/>
  </w:num>
  <w:num w:numId="15">
    <w:abstractNumId w:val="18"/>
  </w:num>
  <w:num w:numId="16">
    <w:abstractNumId w:val="12"/>
  </w:num>
  <w:num w:numId="17">
    <w:abstractNumId w:val="8"/>
  </w:num>
  <w:num w:numId="18">
    <w:abstractNumId w:val="27"/>
  </w:num>
  <w:num w:numId="19">
    <w:abstractNumId w:val="24"/>
  </w:num>
  <w:num w:numId="20">
    <w:abstractNumId w:val="4"/>
  </w:num>
  <w:num w:numId="21">
    <w:abstractNumId w:val="23"/>
  </w:num>
  <w:num w:numId="22">
    <w:abstractNumId w:val="17"/>
  </w:num>
  <w:num w:numId="23">
    <w:abstractNumId w:val="3"/>
  </w:num>
  <w:num w:numId="24">
    <w:abstractNumId w:val="11"/>
  </w:num>
  <w:num w:numId="25">
    <w:abstractNumId w:val="5"/>
  </w:num>
  <w:num w:numId="26">
    <w:abstractNumId w:val="2"/>
  </w:num>
  <w:num w:numId="27">
    <w:abstractNumId w:val="13"/>
  </w:num>
  <w:num w:numId="28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63F"/>
    <w:rsid w:val="000A777F"/>
    <w:rsid w:val="00156D5C"/>
    <w:rsid w:val="001C37F6"/>
    <w:rsid w:val="001E2D9A"/>
    <w:rsid w:val="001E4B4E"/>
    <w:rsid w:val="00200623"/>
    <w:rsid w:val="00217AB4"/>
    <w:rsid w:val="00254A1F"/>
    <w:rsid w:val="002D55D4"/>
    <w:rsid w:val="002F457D"/>
    <w:rsid w:val="00367C5D"/>
    <w:rsid w:val="00375D4D"/>
    <w:rsid w:val="003908CA"/>
    <w:rsid w:val="00482BE0"/>
    <w:rsid w:val="00560E12"/>
    <w:rsid w:val="00591E19"/>
    <w:rsid w:val="005A5D90"/>
    <w:rsid w:val="005C7858"/>
    <w:rsid w:val="005F18A7"/>
    <w:rsid w:val="005F43B6"/>
    <w:rsid w:val="00693A9D"/>
    <w:rsid w:val="006A3468"/>
    <w:rsid w:val="006A683B"/>
    <w:rsid w:val="00705DEC"/>
    <w:rsid w:val="007067F1"/>
    <w:rsid w:val="007233FE"/>
    <w:rsid w:val="0072556A"/>
    <w:rsid w:val="00732ED3"/>
    <w:rsid w:val="00811C11"/>
    <w:rsid w:val="008D1736"/>
    <w:rsid w:val="008D61C2"/>
    <w:rsid w:val="008D6CF1"/>
    <w:rsid w:val="00940D1C"/>
    <w:rsid w:val="00967799"/>
    <w:rsid w:val="00974634"/>
    <w:rsid w:val="009811FD"/>
    <w:rsid w:val="009876D1"/>
    <w:rsid w:val="009A0185"/>
    <w:rsid w:val="009C5F17"/>
    <w:rsid w:val="00A515A2"/>
    <w:rsid w:val="00AA55A0"/>
    <w:rsid w:val="00AB65E5"/>
    <w:rsid w:val="00AF79F9"/>
    <w:rsid w:val="00B02A78"/>
    <w:rsid w:val="00B06B83"/>
    <w:rsid w:val="00B2035D"/>
    <w:rsid w:val="00BE00A3"/>
    <w:rsid w:val="00C36195"/>
    <w:rsid w:val="00CC38D3"/>
    <w:rsid w:val="00CD6B12"/>
    <w:rsid w:val="00D044BC"/>
    <w:rsid w:val="00D517BE"/>
    <w:rsid w:val="00DC09C4"/>
    <w:rsid w:val="00DD3E62"/>
    <w:rsid w:val="00E14DB1"/>
    <w:rsid w:val="00E475F4"/>
    <w:rsid w:val="00EC763F"/>
    <w:rsid w:val="00EF58F7"/>
    <w:rsid w:val="00F03F9B"/>
    <w:rsid w:val="00F232B4"/>
    <w:rsid w:val="00F555C1"/>
    <w:rsid w:val="00F72899"/>
    <w:rsid w:val="00F8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A7B6FA-4B02-DC46-AA42-B8E2DAFC4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D173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2D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EC763F"/>
    <w:pPr>
      <w:spacing w:before="100" w:beforeAutospacing="1" w:after="100" w:afterAutospacing="1"/>
    </w:pPr>
  </w:style>
  <w:style w:type="character" w:customStyle="1" w:styleId="a4">
    <w:name w:val="Обычный (веб) Знак"/>
    <w:link w:val="a3"/>
    <w:locked/>
    <w:rsid w:val="00EC76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EC76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C763F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EC763F"/>
  </w:style>
  <w:style w:type="paragraph" w:customStyle="1" w:styleId="Default">
    <w:name w:val="Default"/>
    <w:uiPriority w:val="99"/>
    <w:rsid w:val="00EC76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qFormat/>
    <w:rsid w:val="00EC763F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D17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D173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D173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24-form-control-required">
    <w:name w:val="b24-form-control-required"/>
    <w:basedOn w:val="a0"/>
    <w:rsid w:val="008D1736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D173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D1736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8D1736"/>
    <w:rPr>
      <w:color w:val="0000FF"/>
      <w:u w:val="single"/>
    </w:rPr>
  </w:style>
  <w:style w:type="character" w:customStyle="1" w:styleId="lmssolutioncheckboxrightanswerscount-sc-19o6arh-5">
    <w:name w:val="lmssolutioncheckbox__rightanswerscount-sc-19o6arh-5"/>
    <w:basedOn w:val="a0"/>
    <w:rsid w:val="008D1736"/>
  </w:style>
  <w:style w:type="table" w:customStyle="1" w:styleId="TableNormal">
    <w:name w:val="Table Normal"/>
    <w:uiPriority w:val="2"/>
    <w:semiHidden/>
    <w:unhideWhenUsed/>
    <w:qFormat/>
    <w:rsid w:val="005C78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5C7858"/>
    <w:pPr>
      <w:widowControl w:val="0"/>
      <w:autoSpaceDE w:val="0"/>
      <w:autoSpaceDN w:val="0"/>
      <w:ind w:left="901"/>
    </w:pPr>
    <w:rPr>
      <w:sz w:val="20"/>
      <w:szCs w:val="20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5C7858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5C7858"/>
    <w:pPr>
      <w:widowControl w:val="0"/>
      <w:autoSpaceDE w:val="0"/>
      <w:autoSpaceDN w:val="0"/>
      <w:ind w:left="901"/>
      <w:outlineLvl w:val="1"/>
    </w:pPr>
    <w:rPr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5C7858"/>
    <w:pPr>
      <w:widowControl w:val="0"/>
      <w:autoSpaceDE w:val="0"/>
      <w:autoSpaceDN w:val="0"/>
      <w:ind w:left="1609"/>
      <w:outlineLvl w:val="2"/>
    </w:pPr>
    <w:rPr>
      <w:b/>
      <w:bCs/>
      <w:lang w:eastAsia="en-US"/>
    </w:rPr>
  </w:style>
  <w:style w:type="paragraph" w:customStyle="1" w:styleId="31">
    <w:name w:val="Заголовок 31"/>
    <w:basedOn w:val="a"/>
    <w:uiPriority w:val="1"/>
    <w:qFormat/>
    <w:rsid w:val="005C7858"/>
    <w:pPr>
      <w:widowControl w:val="0"/>
      <w:autoSpaceDE w:val="0"/>
      <w:autoSpaceDN w:val="0"/>
      <w:ind w:left="901"/>
      <w:outlineLvl w:val="3"/>
    </w:pPr>
    <w:rPr>
      <w:b/>
      <w:bCs/>
      <w:sz w:val="20"/>
      <w:szCs w:val="20"/>
      <w:lang w:eastAsia="en-US"/>
    </w:rPr>
  </w:style>
  <w:style w:type="paragraph" w:styleId="ab">
    <w:name w:val="List Paragraph"/>
    <w:basedOn w:val="a"/>
    <w:link w:val="ac"/>
    <w:uiPriority w:val="99"/>
    <w:qFormat/>
    <w:rsid w:val="005C7858"/>
    <w:pPr>
      <w:widowControl w:val="0"/>
      <w:autoSpaceDE w:val="0"/>
      <w:autoSpaceDN w:val="0"/>
      <w:ind w:left="901"/>
    </w:pPr>
    <w:rPr>
      <w:sz w:val="22"/>
      <w:szCs w:val="22"/>
      <w:lang w:eastAsia="en-US"/>
    </w:rPr>
  </w:style>
  <w:style w:type="character" w:customStyle="1" w:styleId="ac">
    <w:name w:val="Абзац списка Знак"/>
    <w:link w:val="ab"/>
    <w:uiPriority w:val="99"/>
    <w:locked/>
    <w:rsid w:val="00BE00A3"/>
    <w:rPr>
      <w:rFonts w:ascii="Times New Roman" w:eastAsia="Times New Roman" w:hAnsi="Times New Roman" w:cs="Times New Roman"/>
    </w:rPr>
  </w:style>
  <w:style w:type="paragraph" w:styleId="ad">
    <w:name w:val="Title"/>
    <w:basedOn w:val="a"/>
    <w:link w:val="ae"/>
    <w:qFormat/>
    <w:rsid w:val="00BE00A3"/>
    <w:pPr>
      <w:jc w:val="center"/>
    </w:pPr>
    <w:rPr>
      <w:b/>
      <w:sz w:val="20"/>
      <w:szCs w:val="20"/>
    </w:rPr>
  </w:style>
  <w:style w:type="character" w:customStyle="1" w:styleId="ae">
    <w:name w:val="Название Знак"/>
    <w:basedOn w:val="a0"/>
    <w:link w:val="ad"/>
    <w:rsid w:val="00BE00A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482BE0"/>
    <w:rPr>
      <w:b/>
      <w:bCs/>
    </w:rPr>
  </w:style>
  <w:style w:type="character" w:styleId="af0">
    <w:name w:val="Emphasis"/>
    <w:basedOn w:val="a0"/>
    <w:uiPriority w:val="20"/>
    <w:qFormat/>
    <w:rsid w:val="00482BE0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482BE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82B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E2D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Heading11">
    <w:name w:val="Heading 11"/>
    <w:basedOn w:val="a"/>
    <w:uiPriority w:val="99"/>
    <w:rsid w:val="007233FE"/>
    <w:pPr>
      <w:widowControl w:val="0"/>
      <w:autoSpaceDE w:val="0"/>
      <w:autoSpaceDN w:val="0"/>
      <w:ind w:left="821"/>
      <w:outlineLvl w:val="1"/>
    </w:pPr>
    <w:rPr>
      <w:b/>
      <w:bCs/>
      <w:lang w:eastAsia="en-US"/>
    </w:rPr>
  </w:style>
  <w:style w:type="paragraph" w:customStyle="1" w:styleId="Heading21">
    <w:name w:val="Heading 21"/>
    <w:basedOn w:val="a"/>
    <w:uiPriority w:val="99"/>
    <w:rsid w:val="00D044BC"/>
    <w:pPr>
      <w:widowControl w:val="0"/>
      <w:autoSpaceDE w:val="0"/>
      <w:autoSpaceDN w:val="0"/>
      <w:ind w:left="1410"/>
      <w:outlineLvl w:val="2"/>
    </w:pPr>
    <w:rPr>
      <w:b/>
      <w:bCs/>
      <w:lang w:eastAsia="en-US"/>
    </w:rPr>
  </w:style>
  <w:style w:type="paragraph" w:customStyle="1" w:styleId="41">
    <w:name w:val="Заголовок 41"/>
    <w:basedOn w:val="a"/>
    <w:uiPriority w:val="1"/>
    <w:qFormat/>
    <w:rsid w:val="006A683B"/>
    <w:pPr>
      <w:widowControl w:val="0"/>
      <w:autoSpaceDE w:val="0"/>
      <w:autoSpaceDN w:val="0"/>
      <w:ind w:left="479"/>
      <w:outlineLvl w:val="4"/>
    </w:pPr>
    <w:rPr>
      <w:b/>
      <w:bCs/>
      <w:lang w:eastAsia="en-US"/>
    </w:rPr>
  </w:style>
  <w:style w:type="paragraph" w:customStyle="1" w:styleId="61">
    <w:name w:val="Заголовок 61"/>
    <w:basedOn w:val="a"/>
    <w:uiPriority w:val="1"/>
    <w:qFormat/>
    <w:rsid w:val="00AB65E5"/>
    <w:pPr>
      <w:widowControl w:val="0"/>
      <w:autoSpaceDE w:val="0"/>
      <w:autoSpaceDN w:val="0"/>
      <w:spacing w:line="228" w:lineRule="exact"/>
      <w:ind w:left="479"/>
      <w:outlineLvl w:val="6"/>
    </w:pPr>
    <w:rPr>
      <w:b/>
      <w:bCs/>
      <w:sz w:val="20"/>
      <w:szCs w:val="20"/>
      <w:lang w:eastAsia="en-US"/>
    </w:rPr>
  </w:style>
  <w:style w:type="character" w:customStyle="1" w:styleId="searchable">
    <w:name w:val="searchable"/>
    <w:basedOn w:val="a0"/>
    <w:rsid w:val="00375D4D"/>
  </w:style>
  <w:style w:type="paragraph" w:customStyle="1" w:styleId="western">
    <w:name w:val="western"/>
    <w:basedOn w:val="a"/>
    <w:rsid w:val="009C5F17"/>
    <w:pPr>
      <w:spacing w:before="100" w:beforeAutospacing="1" w:after="100" w:afterAutospacing="1"/>
    </w:pPr>
  </w:style>
  <w:style w:type="table" w:styleId="af3">
    <w:name w:val="Table Grid"/>
    <w:basedOn w:val="a1"/>
    <w:uiPriority w:val="59"/>
    <w:rsid w:val="00CC38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e5066383">
    <w:name w:val="fe5066383"/>
    <w:basedOn w:val="a0"/>
    <w:rsid w:val="00F232B4"/>
  </w:style>
  <w:style w:type="character" w:customStyle="1" w:styleId="hb74c9d1a">
    <w:name w:val="hb74c9d1a"/>
    <w:basedOn w:val="a0"/>
    <w:rsid w:val="00F232B4"/>
  </w:style>
  <w:style w:type="character" w:customStyle="1" w:styleId="apple-converted-space">
    <w:name w:val="apple-converted-space"/>
    <w:rsid w:val="00967799"/>
    <w:rPr>
      <w:rFonts w:cs="Times New Roman"/>
    </w:rPr>
  </w:style>
  <w:style w:type="character" w:customStyle="1" w:styleId="notranslate">
    <w:name w:val="notranslate"/>
    <w:basedOn w:val="a0"/>
    <w:rsid w:val="00967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5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782845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31" w:color="DDDDDD"/>
          </w:divBdr>
          <w:divsChild>
            <w:div w:id="102670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0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58673">
                          <w:marLeft w:val="0"/>
                          <w:marRight w:val="0"/>
                          <w:marTop w:val="375"/>
                          <w:marBottom w:val="375"/>
                          <w:divBdr>
                            <w:top w:val="none" w:sz="0" w:space="2" w:color="F2254F"/>
                            <w:left w:val="none" w:sz="0" w:space="2" w:color="F2254F"/>
                            <w:bottom w:val="none" w:sz="0" w:space="2" w:color="F2254F"/>
                            <w:right w:val="none" w:sz="0" w:space="2" w:color="F2254F"/>
                          </w:divBdr>
                          <w:divsChild>
                            <w:div w:id="201328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43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1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532543">
                                          <w:marLeft w:val="0"/>
                                          <w:marRight w:val="0"/>
                                          <w:marTop w:val="0"/>
                                          <w:marBottom w:val="13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204662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321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75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592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8826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324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5683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048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9790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55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9814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6850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1401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6307517">
                                              <w:marLeft w:val="-75"/>
                                              <w:marRight w:val="-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059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469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84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12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39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0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5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46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80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5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90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0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13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7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798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18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6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7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77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71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93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60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42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62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82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62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72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12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32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12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91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13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7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29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30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6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38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02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60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58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83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73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409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8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58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0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656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03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0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1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28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68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39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3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121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3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7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9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06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07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09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74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1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97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96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907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69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70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39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51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35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8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52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8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84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25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213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7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04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1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23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94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87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01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82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4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19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95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2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274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12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7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29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0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43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8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67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13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0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795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03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286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39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51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76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4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9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80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4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70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46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848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8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77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1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3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86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1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80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64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09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74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7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1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58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7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1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65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15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26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560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14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17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57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73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93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427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22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27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8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5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11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18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66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3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5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71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46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381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7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1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36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73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64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8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50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3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30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5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68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60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81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74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45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0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326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00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6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82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53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70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8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1732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18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8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6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39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7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80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858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4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79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92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46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3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80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8211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261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70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38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620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51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4672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3064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792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47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61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361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03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7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379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83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2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017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224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28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35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479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7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6595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694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571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5383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6999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8400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8668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290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8574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1535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092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1508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925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916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6618522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7120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1698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1182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244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24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2618492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68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04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27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834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580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822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770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47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0385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4642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438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7139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053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3346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3606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50966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65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3050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6057394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12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930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0809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6907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8438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876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1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7D583-676C-4901-962C-E669946F2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10887</Words>
  <Characters>62059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Русика</dc:creator>
  <cp:lastModifiedBy>Пользователь Windows</cp:lastModifiedBy>
  <cp:revision>5</cp:revision>
  <dcterms:created xsi:type="dcterms:W3CDTF">2023-04-28T08:32:00Z</dcterms:created>
  <dcterms:modified xsi:type="dcterms:W3CDTF">2024-11-29T06:59:00Z</dcterms:modified>
</cp:coreProperties>
</file>